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4" w:rsidRPr="00AF7134" w:rsidRDefault="009A73F4" w:rsidP="00AF7134">
      <w:pPr>
        <w:tabs>
          <w:tab w:val="right" w:pos="10348"/>
        </w:tabs>
        <w:ind w:right="-1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РЕЗОЛЮЦИЯ</w:t>
      </w:r>
    </w:p>
    <w:p w:rsidR="00234C64" w:rsidRPr="00AF7134" w:rsidRDefault="00234C64" w:rsidP="00AF7134">
      <w:pPr>
        <w:jc w:val="both"/>
        <w:rPr>
          <w:sz w:val="24"/>
          <w:szCs w:val="24"/>
        </w:rPr>
      </w:pPr>
      <w:r w:rsidRPr="00AF7134">
        <w:rPr>
          <w:sz w:val="24"/>
          <w:szCs w:val="24"/>
        </w:rPr>
        <w:t>Августовское совещание педагогических работников</w:t>
      </w:r>
    </w:p>
    <w:p w:rsidR="00234C64" w:rsidRPr="00AF7134" w:rsidRDefault="00234C64" w:rsidP="00AF7134">
      <w:pPr>
        <w:jc w:val="both"/>
        <w:rPr>
          <w:color w:val="0000FF"/>
          <w:sz w:val="24"/>
          <w:szCs w:val="24"/>
          <w:u w:val="single"/>
        </w:rPr>
      </w:pPr>
      <w:r w:rsidRPr="00AF7134">
        <w:rPr>
          <w:sz w:val="24"/>
          <w:szCs w:val="24"/>
        </w:rPr>
        <w:t>города Ханты-Мансийска</w:t>
      </w:r>
      <w:r w:rsidRPr="00AF7134">
        <w:rPr>
          <w:sz w:val="24"/>
          <w:szCs w:val="24"/>
        </w:rPr>
        <w:fldChar w:fldCharType="begin"/>
      </w:r>
      <w:r w:rsidRPr="00AF7134">
        <w:rPr>
          <w:sz w:val="24"/>
          <w:szCs w:val="24"/>
        </w:rPr>
        <w:instrText xml:space="preserve"> HYPERLINK "http://uokogalym.ru/attachments/article/539/%D0%A0%D0%B5%D0%B7%D0%BE%D0%BB%D1%8E%D1%86%D0%B8%D1%8F%20%D0%B3%D0%BE%D1%80%D0%BE%D0%B4%D1%81%D0%BA%D0%BE%D0%B3%D0%BE%20%D0%B0%D0%B2%D0%B3%D1%83%D1%81%D1%82%D0%BE%D0%B2%D1%81%D0%BA%D0%BE%D0%B3%D0%BE%20%D1%81%D0%BE%D0%B2%D0%B5%D1%89%D0%B0%D0%BD%D0%B8%D1%8F%202015.pdf" \l "page=2" \o "Страница 2" </w:instrText>
      </w:r>
      <w:r w:rsidRPr="00AF7134">
        <w:rPr>
          <w:sz w:val="24"/>
          <w:szCs w:val="24"/>
        </w:rPr>
        <w:fldChar w:fldCharType="separate"/>
      </w:r>
    </w:p>
    <w:p w:rsidR="00234C64" w:rsidRPr="00AF7134" w:rsidRDefault="00234C64" w:rsidP="00AF7134">
      <w:pPr>
        <w:jc w:val="both"/>
        <w:rPr>
          <w:color w:val="0000FF"/>
          <w:sz w:val="24"/>
          <w:szCs w:val="24"/>
          <w:u w:val="single"/>
        </w:rPr>
      </w:pPr>
      <w:r w:rsidRPr="00AF7134">
        <w:rPr>
          <w:sz w:val="24"/>
          <w:szCs w:val="24"/>
        </w:rPr>
        <w:fldChar w:fldCharType="end"/>
      </w:r>
      <w:r w:rsidRPr="00AF7134">
        <w:rPr>
          <w:sz w:val="24"/>
          <w:szCs w:val="24"/>
        </w:rPr>
        <w:fldChar w:fldCharType="begin"/>
      </w:r>
      <w:r w:rsidRPr="00AF7134">
        <w:rPr>
          <w:sz w:val="24"/>
          <w:szCs w:val="24"/>
        </w:rPr>
        <w:instrText xml:space="preserve"> HYPERLINK "http://uokogalym.ru/attachments/article/539/%D0%A0%D0%B5%D0%B7%D0%BE%D0%BB%D1%8E%D1%86%D0%B8%D1%8F%20%D0%B3%D0%BE%D1%80%D0%BE%D0%B4%D1%81%D0%BA%D0%BE%D0%B3%D0%BE%20%D0%B0%D0%B2%D0%B3%D1%83%D1%81%D1%82%D0%BE%D0%B2%D1%81%D0%BA%D0%BE%D0%B3%D0%BE%20%D1%81%D0%BE%D0%B2%D0%B5%D1%89%D0%B0%D0%BD%D0%B8%D1%8F%202015.pdf" \l "page=3" \o "Страница 3" </w:instrText>
      </w:r>
      <w:r w:rsidRPr="00AF7134">
        <w:rPr>
          <w:sz w:val="24"/>
          <w:szCs w:val="24"/>
        </w:rPr>
        <w:fldChar w:fldCharType="separate"/>
      </w:r>
    </w:p>
    <w:p w:rsidR="007A0AD6" w:rsidRPr="00AF7134" w:rsidRDefault="00234C64" w:rsidP="00AF7134">
      <w:pPr>
        <w:shd w:val="clear" w:color="auto" w:fill="FFFFFF"/>
        <w:jc w:val="both"/>
        <w:rPr>
          <w:b/>
          <w:sz w:val="24"/>
          <w:szCs w:val="24"/>
        </w:rPr>
      </w:pPr>
      <w:r w:rsidRPr="00AF7134">
        <w:rPr>
          <w:sz w:val="24"/>
          <w:szCs w:val="24"/>
        </w:rPr>
        <w:fldChar w:fldCharType="end"/>
      </w:r>
      <w:r w:rsidR="001C06E2" w:rsidRPr="00AF7134">
        <w:rPr>
          <w:b/>
          <w:sz w:val="24"/>
          <w:szCs w:val="24"/>
        </w:rPr>
        <w:t>Качество образования в городе Ханты-Мансийске: вызовы времени и векторы развития</w:t>
      </w:r>
    </w:p>
    <w:p w:rsidR="001C06E2" w:rsidRPr="00AF7134" w:rsidRDefault="001C06E2" w:rsidP="00AF7134">
      <w:pPr>
        <w:shd w:val="clear" w:color="auto" w:fill="FFFFFF"/>
        <w:jc w:val="both"/>
        <w:rPr>
          <w:b/>
          <w:sz w:val="24"/>
          <w:szCs w:val="24"/>
        </w:rPr>
      </w:pPr>
    </w:p>
    <w:p w:rsidR="001A0BFE" w:rsidRPr="00AF7134" w:rsidRDefault="001A0BFE" w:rsidP="00AF7134">
      <w:pPr>
        <w:shd w:val="clear" w:color="auto" w:fill="FFFFFF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Время и место проведения:</w:t>
      </w:r>
      <w:r w:rsidRPr="00AF7134">
        <w:rPr>
          <w:sz w:val="24"/>
          <w:szCs w:val="24"/>
        </w:rPr>
        <w:t xml:space="preserve"> </w:t>
      </w:r>
    </w:p>
    <w:p w:rsidR="00234C64" w:rsidRPr="00AF7134" w:rsidRDefault="001C06E2" w:rsidP="00AF7134">
      <w:pPr>
        <w:shd w:val="clear" w:color="auto" w:fill="FFFFFF"/>
        <w:jc w:val="both"/>
        <w:rPr>
          <w:sz w:val="24"/>
          <w:szCs w:val="24"/>
        </w:rPr>
      </w:pPr>
      <w:r w:rsidRPr="00AF7134">
        <w:rPr>
          <w:sz w:val="24"/>
          <w:szCs w:val="24"/>
        </w:rPr>
        <w:t>25</w:t>
      </w:r>
      <w:r w:rsidR="00234C64" w:rsidRPr="00AF7134">
        <w:rPr>
          <w:sz w:val="24"/>
          <w:szCs w:val="24"/>
        </w:rPr>
        <w:t xml:space="preserve"> </w:t>
      </w:r>
      <w:r w:rsidR="0069360A" w:rsidRPr="00AF7134">
        <w:rPr>
          <w:sz w:val="24"/>
          <w:szCs w:val="24"/>
        </w:rPr>
        <w:t xml:space="preserve">– </w:t>
      </w:r>
      <w:r w:rsidRPr="00AF7134">
        <w:rPr>
          <w:sz w:val="24"/>
          <w:szCs w:val="24"/>
        </w:rPr>
        <w:t>26</w:t>
      </w:r>
      <w:r w:rsidR="0069360A" w:rsidRPr="00AF7134">
        <w:rPr>
          <w:sz w:val="24"/>
          <w:szCs w:val="24"/>
        </w:rPr>
        <w:t xml:space="preserve"> </w:t>
      </w:r>
      <w:r w:rsidR="00234C64" w:rsidRPr="00AF7134">
        <w:rPr>
          <w:sz w:val="24"/>
          <w:szCs w:val="24"/>
        </w:rPr>
        <w:t>августа 202</w:t>
      </w:r>
      <w:r w:rsidRPr="00AF7134">
        <w:rPr>
          <w:sz w:val="24"/>
          <w:szCs w:val="24"/>
        </w:rPr>
        <w:t>2</w:t>
      </w:r>
      <w:r w:rsidR="00234C64" w:rsidRPr="00AF7134">
        <w:rPr>
          <w:sz w:val="24"/>
          <w:szCs w:val="24"/>
        </w:rPr>
        <w:t xml:space="preserve"> года</w:t>
      </w:r>
      <w:r w:rsidR="001A0BFE" w:rsidRPr="00AF7134">
        <w:rPr>
          <w:sz w:val="24"/>
          <w:szCs w:val="24"/>
        </w:rPr>
        <w:t xml:space="preserve">, </w:t>
      </w:r>
      <w:r w:rsidRPr="00AF7134">
        <w:rPr>
          <w:sz w:val="24"/>
          <w:szCs w:val="24"/>
        </w:rPr>
        <w:t>ул. Гагарина, д. 133А</w:t>
      </w:r>
      <w:r w:rsidR="00D21C2F">
        <w:rPr>
          <w:sz w:val="24"/>
          <w:szCs w:val="24"/>
        </w:rPr>
        <w:t>,</w:t>
      </w:r>
      <w:r w:rsidRPr="00AF7134">
        <w:rPr>
          <w:sz w:val="24"/>
          <w:szCs w:val="24"/>
        </w:rPr>
        <w:t xml:space="preserve"> МБОУ «СОШ № 8» (актовый зал)</w:t>
      </w:r>
    </w:p>
    <w:p w:rsidR="007A0AD6" w:rsidRPr="00AF7134" w:rsidRDefault="007A0AD6" w:rsidP="00AF7134">
      <w:pPr>
        <w:jc w:val="both"/>
        <w:rPr>
          <w:sz w:val="24"/>
          <w:szCs w:val="24"/>
        </w:rPr>
      </w:pPr>
    </w:p>
    <w:p w:rsidR="00234C64" w:rsidRPr="00AF7134" w:rsidRDefault="00234C64" w:rsidP="00AF7134">
      <w:pPr>
        <w:jc w:val="both"/>
        <w:rPr>
          <w:color w:val="0000FF"/>
          <w:sz w:val="24"/>
          <w:szCs w:val="24"/>
          <w:u w:val="single"/>
        </w:rPr>
      </w:pPr>
      <w:r w:rsidRPr="00AF7134">
        <w:rPr>
          <w:sz w:val="24"/>
          <w:szCs w:val="24"/>
        </w:rPr>
        <w:t xml:space="preserve">РЕЗОЛЮЦИЯ </w:t>
      </w:r>
      <w:r w:rsidRPr="00AF7134">
        <w:rPr>
          <w:sz w:val="24"/>
          <w:szCs w:val="24"/>
        </w:rPr>
        <w:fldChar w:fldCharType="begin"/>
      </w:r>
      <w:r w:rsidRPr="00AF7134">
        <w:rPr>
          <w:sz w:val="24"/>
          <w:szCs w:val="24"/>
        </w:rPr>
        <w:instrText xml:space="preserve"> HYPERLINK "http://uokogalym.ru/attachments/article/539/%D0%A0%D0%B5%D0%B7%D0%BE%D0%BB%D1%8E%D1%86%D0%B8%D1%8F%20%D0%B3%D0%BE%D1%80%D0%BE%D0%B4%D1%81%D0%BA%D0%BE%D0%B3%D0%BE%20%D0%B0%D0%B2%D0%B3%D1%83%D1%81%D1%82%D0%BE%D0%B2%D1%81%D0%BA%D0%BE%D0%B3%D0%BE%20%D1%81%D0%BE%D0%B2%D0%B5%D1%89%D0%B0%D0%BD%D0%B8%D1%8F%202015.pdf" \l "page=4" \o "Страница 4" </w:instrText>
      </w:r>
      <w:r w:rsidRPr="00AF7134">
        <w:rPr>
          <w:sz w:val="24"/>
          <w:szCs w:val="24"/>
        </w:rPr>
        <w:fldChar w:fldCharType="separate"/>
      </w:r>
    </w:p>
    <w:p w:rsidR="00234C64" w:rsidRPr="00AF7134" w:rsidRDefault="00234C64" w:rsidP="00AF7134">
      <w:pPr>
        <w:jc w:val="both"/>
        <w:rPr>
          <w:color w:val="0000FF"/>
          <w:sz w:val="24"/>
          <w:szCs w:val="24"/>
          <w:u w:val="single"/>
        </w:rPr>
      </w:pPr>
      <w:r w:rsidRPr="00AF7134">
        <w:rPr>
          <w:sz w:val="24"/>
          <w:szCs w:val="24"/>
        </w:rPr>
        <w:fldChar w:fldCharType="end"/>
      </w:r>
      <w:r w:rsidRPr="00AF7134">
        <w:rPr>
          <w:sz w:val="24"/>
          <w:szCs w:val="24"/>
        </w:rPr>
        <w:fldChar w:fldCharType="begin"/>
      </w:r>
      <w:r w:rsidRPr="00AF7134">
        <w:rPr>
          <w:sz w:val="24"/>
          <w:szCs w:val="24"/>
        </w:rPr>
        <w:instrText xml:space="preserve"> HYPERLINK "http://uokogalym.ru/attachments/article/539/%D0%A0%D0%B5%D0%B7%D0%BE%D0%BB%D1%8E%D1%86%D0%B8%D1%8F%20%D0%B3%D0%BE%D1%80%D0%BE%D0%B4%D1%81%D0%BA%D0%BE%D0%B3%D0%BE%20%D0%B0%D0%B2%D0%B3%D1%83%D1%81%D1%82%D0%BE%D0%B2%D1%81%D0%BA%D0%BE%D0%B3%D0%BE%20%D1%81%D0%BE%D0%B2%D0%B5%D1%89%D0%B0%D0%BD%D0%B8%D1%8F%202015.pdf" \l "page=5" \o "Страница 5" </w:instrText>
      </w:r>
      <w:r w:rsidRPr="00AF7134">
        <w:rPr>
          <w:sz w:val="24"/>
          <w:szCs w:val="24"/>
        </w:rPr>
        <w:fldChar w:fldCharType="separate"/>
      </w:r>
    </w:p>
    <w:p w:rsidR="00234C64" w:rsidRPr="00AF7134" w:rsidRDefault="00234C64" w:rsidP="00AF7134">
      <w:pPr>
        <w:jc w:val="both"/>
        <w:rPr>
          <w:sz w:val="24"/>
          <w:szCs w:val="24"/>
        </w:rPr>
      </w:pPr>
      <w:r w:rsidRPr="00AF7134">
        <w:rPr>
          <w:sz w:val="24"/>
          <w:szCs w:val="24"/>
        </w:rPr>
        <w:fldChar w:fldCharType="end"/>
      </w:r>
      <w:r w:rsidR="001C06E2" w:rsidRPr="00AF7134">
        <w:rPr>
          <w:sz w:val="24"/>
          <w:szCs w:val="24"/>
        </w:rPr>
        <w:t>25</w:t>
      </w:r>
      <w:r w:rsidR="0069360A" w:rsidRPr="00AF7134">
        <w:rPr>
          <w:sz w:val="24"/>
          <w:szCs w:val="24"/>
        </w:rPr>
        <w:t xml:space="preserve"> - 2</w:t>
      </w:r>
      <w:r w:rsidR="001C06E2" w:rsidRPr="00AF7134">
        <w:rPr>
          <w:sz w:val="24"/>
          <w:szCs w:val="24"/>
        </w:rPr>
        <w:t>6</w:t>
      </w:r>
      <w:r w:rsidRPr="00AF7134">
        <w:rPr>
          <w:sz w:val="24"/>
          <w:szCs w:val="24"/>
        </w:rPr>
        <w:t xml:space="preserve"> августа 202</w:t>
      </w:r>
      <w:r w:rsidR="001C06E2" w:rsidRPr="00AF7134">
        <w:rPr>
          <w:sz w:val="24"/>
          <w:szCs w:val="24"/>
        </w:rPr>
        <w:t>2</w:t>
      </w:r>
      <w:r w:rsidRPr="00AF7134">
        <w:rPr>
          <w:sz w:val="24"/>
          <w:szCs w:val="24"/>
        </w:rPr>
        <w:t xml:space="preserve"> года состоялось Августовское совещание педагогических работников города Ханты-Мансийска «</w:t>
      </w:r>
      <w:r w:rsidR="001C06E2" w:rsidRPr="00AF7134">
        <w:rPr>
          <w:sz w:val="24"/>
          <w:szCs w:val="24"/>
        </w:rPr>
        <w:t>Качество образования в городе Ханты-Мансийске: вызовы времени и векторы развития</w:t>
      </w:r>
      <w:r w:rsidRPr="00AF7134">
        <w:rPr>
          <w:sz w:val="24"/>
          <w:szCs w:val="24"/>
        </w:rPr>
        <w:t xml:space="preserve">» </w:t>
      </w:r>
      <w:r w:rsidR="00A95204" w:rsidRPr="00AF7134">
        <w:rPr>
          <w:sz w:val="24"/>
          <w:szCs w:val="24"/>
        </w:rPr>
        <w:t>(далее – совещание).</w:t>
      </w:r>
      <w:r w:rsidRPr="00AF7134">
        <w:rPr>
          <w:sz w:val="24"/>
          <w:szCs w:val="24"/>
        </w:rPr>
        <w:fldChar w:fldCharType="begin"/>
      </w:r>
      <w:r w:rsidRPr="00AF7134">
        <w:rPr>
          <w:sz w:val="24"/>
          <w:szCs w:val="24"/>
        </w:rPr>
        <w:instrText xml:space="preserve"> HYPERLINK "http://uokogalym.ru/attachments/article/539/%D0%A0%D0%B5%D0%B7%D0%BE%D0%BB%D1%8E%D1%86%D0%B8%D1%8F%20%D0%B3%D0%BE%D1%80%D0%BE%D0%B4%D1%81%D0%BA%D0%BE%D0%B3%D0%BE%20%D0%B0%D0%B2%D0%B3%D1%83%D1%81%D1%82%D0%BE%D0%B2%D1%81%D0%BA%D0%BE%D0%B3%D0%BE%20%D1%81%D0%BE%D0%B2%D0%B5%D1%89%D0%B0%D0%BD%D0%B8%D1%8F%202015.pdf" \l "page=2" \o "Страница 2" </w:instrText>
      </w:r>
      <w:r w:rsidRPr="00AF7134">
        <w:rPr>
          <w:sz w:val="24"/>
          <w:szCs w:val="24"/>
        </w:rPr>
        <w:fldChar w:fldCharType="separate"/>
      </w:r>
    </w:p>
    <w:p w:rsidR="00234C64" w:rsidRPr="00AF7134" w:rsidRDefault="00234C64" w:rsidP="00AF7134">
      <w:pPr>
        <w:jc w:val="both"/>
        <w:rPr>
          <w:b/>
          <w:sz w:val="24"/>
          <w:szCs w:val="24"/>
        </w:rPr>
      </w:pPr>
      <w:r w:rsidRPr="00AF7134">
        <w:rPr>
          <w:sz w:val="24"/>
          <w:szCs w:val="24"/>
        </w:rPr>
        <w:fldChar w:fldCharType="end"/>
      </w:r>
    </w:p>
    <w:p w:rsidR="00234C64" w:rsidRPr="00AF7134" w:rsidRDefault="00234C64" w:rsidP="00AF7134">
      <w:pPr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Организаторы совещания:</w:t>
      </w:r>
      <w:r w:rsidRPr="00AF7134">
        <w:rPr>
          <w:sz w:val="24"/>
          <w:szCs w:val="24"/>
        </w:rPr>
        <w:t xml:space="preserve"> Департамент образования Администрации города Ханты-Мансийска, муниципальное казенное учреждение дополнительного образования «Центр развития образования», </w:t>
      </w:r>
      <w:r w:rsidR="007A0AD6" w:rsidRPr="00AF7134">
        <w:rPr>
          <w:sz w:val="24"/>
          <w:szCs w:val="24"/>
        </w:rPr>
        <w:t>муниципальное бюджетное учреждение дополнительного образования «Центр дополнительного образования «Перспектива»</w:t>
      </w:r>
      <w:r w:rsidRPr="00AF7134">
        <w:rPr>
          <w:sz w:val="24"/>
          <w:szCs w:val="24"/>
        </w:rPr>
        <w:t>, муниципальное бюджетное общеобразовательное учреждение «</w:t>
      </w:r>
      <w:r w:rsidR="001C06E2" w:rsidRPr="00AF7134">
        <w:rPr>
          <w:sz w:val="24"/>
          <w:szCs w:val="24"/>
        </w:rPr>
        <w:t>Средняя общеобразовательная школа № 8</w:t>
      </w:r>
      <w:r w:rsidRPr="00AF7134">
        <w:rPr>
          <w:sz w:val="24"/>
          <w:szCs w:val="24"/>
        </w:rPr>
        <w:t>», муниципальное казенное учреждение «Управление по учету и контролю финансов образовательных учреждений города Ханты-Мансийска».</w:t>
      </w:r>
    </w:p>
    <w:p w:rsidR="00234C64" w:rsidRPr="00AF7134" w:rsidRDefault="00234C64" w:rsidP="00AF7134">
      <w:pPr>
        <w:jc w:val="both"/>
        <w:rPr>
          <w:b/>
          <w:sz w:val="24"/>
          <w:szCs w:val="24"/>
        </w:rPr>
      </w:pPr>
    </w:p>
    <w:p w:rsidR="00234C64" w:rsidRPr="00AF7134" w:rsidRDefault="00234C64" w:rsidP="00AF7134">
      <w:pPr>
        <w:jc w:val="both"/>
        <w:rPr>
          <w:sz w:val="24"/>
          <w:szCs w:val="24"/>
        </w:rPr>
      </w:pPr>
      <w:proofErr w:type="gramStart"/>
      <w:r w:rsidRPr="00AF7134">
        <w:rPr>
          <w:b/>
          <w:sz w:val="24"/>
          <w:szCs w:val="24"/>
        </w:rPr>
        <w:t>Участники совещания</w:t>
      </w:r>
      <w:r w:rsidRPr="00AF7134">
        <w:rPr>
          <w:sz w:val="24"/>
          <w:szCs w:val="24"/>
        </w:rPr>
        <w:t xml:space="preserve">: </w:t>
      </w:r>
      <w:r w:rsidR="00D21C2F">
        <w:rPr>
          <w:sz w:val="24"/>
          <w:szCs w:val="24"/>
        </w:rPr>
        <w:t>руководители</w:t>
      </w:r>
      <w:r w:rsidR="00386861" w:rsidRPr="00AF7134">
        <w:rPr>
          <w:sz w:val="24"/>
          <w:szCs w:val="24"/>
        </w:rPr>
        <w:t xml:space="preserve"> и </w:t>
      </w:r>
      <w:r w:rsidRPr="00AF7134">
        <w:rPr>
          <w:sz w:val="24"/>
          <w:szCs w:val="24"/>
        </w:rPr>
        <w:t xml:space="preserve">педагогические работники </w:t>
      </w:r>
      <w:r w:rsidR="007D516F" w:rsidRPr="00AF7134">
        <w:rPr>
          <w:sz w:val="24"/>
          <w:szCs w:val="24"/>
        </w:rPr>
        <w:t xml:space="preserve">муниципальных </w:t>
      </w:r>
      <w:r w:rsidRPr="00AF7134">
        <w:rPr>
          <w:sz w:val="24"/>
          <w:szCs w:val="24"/>
        </w:rPr>
        <w:t>образовательных организаций; специалисты Департамента образования Администрации города Ханты-Мансийска;</w:t>
      </w:r>
      <w:r w:rsidR="007D516F" w:rsidRPr="00AF7134">
        <w:rPr>
          <w:sz w:val="24"/>
          <w:szCs w:val="24"/>
        </w:rPr>
        <w:t xml:space="preserve"> сотрудники органов местного самоупра</w:t>
      </w:r>
      <w:r w:rsidR="00386861" w:rsidRPr="00AF7134">
        <w:rPr>
          <w:sz w:val="24"/>
          <w:szCs w:val="24"/>
        </w:rPr>
        <w:t>вления</w:t>
      </w:r>
      <w:r w:rsidRPr="00AF7134">
        <w:rPr>
          <w:sz w:val="24"/>
          <w:szCs w:val="24"/>
        </w:rPr>
        <w:t xml:space="preserve">; </w:t>
      </w:r>
      <w:r w:rsidR="00386861" w:rsidRPr="00AF7134">
        <w:rPr>
          <w:sz w:val="24"/>
          <w:szCs w:val="24"/>
        </w:rPr>
        <w:t xml:space="preserve">председатель </w:t>
      </w:r>
      <w:r w:rsidR="00D21C2F" w:rsidRPr="00D21C2F">
        <w:rPr>
          <w:sz w:val="24"/>
          <w:szCs w:val="24"/>
        </w:rPr>
        <w:t>Ханты-Мансийской городской организации профессионального союза работников народного образования и науки Российской Федерации</w:t>
      </w:r>
      <w:r w:rsidRPr="00AF7134">
        <w:rPr>
          <w:sz w:val="24"/>
          <w:szCs w:val="24"/>
        </w:rPr>
        <w:t xml:space="preserve">, представители </w:t>
      </w:r>
      <w:r w:rsidR="00386861" w:rsidRPr="00AF7134">
        <w:rPr>
          <w:sz w:val="24"/>
          <w:szCs w:val="24"/>
        </w:rPr>
        <w:t xml:space="preserve">территориальной комиссии по делам несовершеннолетних и защите их прав в городе Ханты-Мансийске, </w:t>
      </w:r>
      <w:r w:rsidR="001C06E2" w:rsidRPr="00AF7134">
        <w:rPr>
          <w:sz w:val="24"/>
          <w:szCs w:val="24"/>
        </w:rPr>
        <w:t xml:space="preserve">надзорных органов, </w:t>
      </w:r>
      <w:r w:rsidRPr="00AF7134">
        <w:rPr>
          <w:sz w:val="24"/>
          <w:szCs w:val="24"/>
        </w:rPr>
        <w:t xml:space="preserve">общественных </w:t>
      </w:r>
      <w:r w:rsidR="00386861" w:rsidRPr="00AF7134">
        <w:rPr>
          <w:sz w:val="24"/>
          <w:szCs w:val="24"/>
        </w:rPr>
        <w:t>объединений, социально ориентированных некоммерческих организаций</w:t>
      </w:r>
      <w:r w:rsidRPr="00AF7134">
        <w:rPr>
          <w:sz w:val="24"/>
          <w:szCs w:val="24"/>
        </w:rPr>
        <w:t xml:space="preserve"> и средств массовой информации</w:t>
      </w:r>
      <w:r w:rsidR="00386861" w:rsidRPr="00AF7134">
        <w:rPr>
          <w:sz w:val="24"/>
          <w:szCs w:val="24"/>
        </w:rPr>
        <w:t xml:space="preserve">, родительская общественность. </w:t>
      </w:r>
      <w:proofErr w:type="gramEnd"/>
    </w:p>
    <w:p w:rsidR="00234C64" w:rsidRPr="00AF7134" w:rsidRDefault="00234C64" w:rsidP="00AF7134">
      <w:pPr>
        <w:jc w:val="both"/>
        <w:rPr>
          <w:sz w:val="24"/>
          <w:szCs w:val="24"/>
        </w:rPr>
      </w:pPr>
    </w:p>
    <w:p w:rsidR="00234C64" w:rsidRPr="00AF7134" w:rsidRDefault="00234C64" w:rsidP="00AF7134">
      <w:pPr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 xml:space="preserve">Формат совещания: </w:t>
      </w:r>
      <w:r w:rsidR="00FB2244" w:rsidRPr="00AF7134">
        <w:rPr>
          <w:sz w:val="24"/>
          <w:szCs w:val="24"/>
        </w:rPr>
        <w:t xml:space="preserve">совещание проводилось в очном формате с </w:t>
      </w:r>
      <w:r w:rsidR="00D127EA" w:rsidRPr="00AF7134">
        <w:rPr>
          <w:sz w:val="24"/>
          <w:szCs w:val="24"/>
        </w:rPr>
        <w:t>соблюдени</w:t>
      </w:r>
      <w:r w:rsidR="00FB2244" w:rsidRPr="00AF7134">
        <w:rPr>
          <w:sz w:val="24"/>
          <w:szCs w:val="24"/>
        </w:rPr>
        <w:t>ем</w:t>
      </w:r>
      <w:r w:rsidR="00D127EA" w:rsidRPr="00AF7134">
        <w:rPr>
          <w:sz w:val="24"/>
          <w:szCs w:val="24"/>
        </w:rPr>
        <w:t xml:space="preserve"> норм санитарно-</w:t>
      </w:r>
      <w:r w:rsidR="00FB2244" w:rsidRPr="00AF7134">
        <w:rPr>
          <w:sz w:val="24"/>
          <w:szCs w:val="24"/>
        </w:rPr>
        <w:t>эпидемиологической безопасности.</w:t>
      </w:r>
    </w:p>
    <w:p w:rsidR="00FB2244" w:rsidRPr="00AF7134" w:rsidRDefault="00FB2244" w:rsidP="00AF7134">
      <w:pPr>
        <w:jc w:val="both"/>
        <w:rPr>
          <w:b/>
          <w:sz w:val="24"/>
          <w:szCs w:val="24"/>
        </w:rPr>
      </w:pPr>
    </w:p>
    <w:p w:rsidR="00E64EF3" w:rsidRPr="00AF7134" w:rsidRDefault="00234C64" w:rsidP="00AF7134">
      <w:pPr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Цель совещания:</w:t>
      </w:r>
      <w:r w:rsidRPr="00AF7134">
        <w:rPr>
          <w:sz w:val="24"/>
          <w:szCs w:val="24"/>
        </w:rPr>
        <w:t xml:space="preserve"> подведение итогов прошедшего учебного года и обсуждение </w:t>
      </w:r>
      <w:r w:rsidR="00D127EA" w:rsidRPr="00AF7134">
        <w:rPr>
          <w:sz w:val="24"/>
          <w:szCs w:val="24"/>
        </w:rPr>
        <w:t>основных приоритетов развития муниципальной системы образования на 202</w:t>
      </w:r>
      <w:r w:rsidR="001C06E2" w:rsidRPr="00AF7134">
        <w:rPr>
          <w:sz w:val="24"/>
          <w:szCs w:val="24"/>
        </w:rPr>
        <w:t>2</w:t>
      </w:r>
      <w:r w:rsidR="00D127EA" w:rsidRPr="00AF7134">
        <w:rPr>
          <w:sz w:val="24"/>
          <w:szCs w:val="24"/>
        </w:rPr>
        <w:t>/20</w:t>
      </w:r>
      <w:r w:rsidR="001C06E2" w:rsidRPr="00AF7134">
        <w:rPr>
          <w:sz w:val="24"/>
          <w:szCs w:val="24"/>
        </w:rPr>
        <w:t>23</w:t>
      </w:r>
      <w:r w:rsidR="00D127EA" w:rsidRPr="00AF7134">
        <w:rPr>
          <w:sz w:val="24"/>
          <w:szCs w:val="24"/>
        </w:rPr>
        <w:t xml:space="preserve"> учебный год</w:t>
      </w:r>
      <w:r w:rsidR="001A0BFE" w:rsidRPr="00AF7134">
        <w:rPr>
          <w:sz w:val="24"/>
          <w:szCs w:val="24"/>
        </w:rPr>
        <w:t xml:space="preserve"> и на период до 2030 года. </w:t>
      </w:r>
    </w:p>
    <w:p w:rsidR="008A7C00" w:rsidRPr="00AF7134" w:rsidRDefault="008A7C00" w:rsidP="00AF7134">
      <w:pPr>
        <w:jc w:val="both"/>
        <w:rPr>
          <w:sz w:val="24"/>
          <w:szCs w:val="24"/>
        </w:rPr>
      </w:pPr>
    </w:p>
    <w:p w:rsidR="00F54183" w:rsidRPr="00AF7134" w:rsidRDefault="00D94079" w:rsidP="00AF7134">
      <w:pPr>
        <w:ind w:firstLine="709"/>
        <w:jc w:val="both"/>
        <w:rPr>
          <w:sz w:val="24"/>
          <w:szCs w:val="24"/>
        </w:rPr>
      </w:pPr>
      <w:r w:rsidRPr="00AF7134">
        <w:rPr>
          <w:sz w:val="24"/>
          <w:szCs w:val="24"/>
        </w:rPr>
        <w:t>С приветственным словом к участникам совещания обратил</w:t>
      </w:r>
      <w:r w:rsidR="00567F4C" w:rsidRPr="00AF7134">
        <w:rPr>
          <w:sz w:val="24"/>
          <w:szCs w:val="24"/>
        </w:rPr>
        <w:t>и</w:t>
      </w:r>
      <w:r w:rsidRPr="00AF7134">
        <w:rPr>
          <w:sz w:val="24"/>
          <w:szCs w:val="24"/>
        </w:rPr>
        <w:t>сь заместите</w:t>
      </w:r>
      <w:r w:rsidR="00D21C2F">
        <w:rPr>
          <w:sz w:val="24"/>
          <w:szCs w:val="24"/>
        </w:rPr>
        <w:t>ль Главы города Ханты-Мансийска</w:t>
      </w:r>
      <w:r w:rsidRPr="00AF7134">
        <w:rPr>
          <w:sz w:val="24"/>
          <w:szCs w:val="24"/>
        </w:rPr>
        <w:t xml:space="preserve"> Черкунова Ирина Александровна</w:t>
      </w:r>
      <w:r w:rsidR="00567F4C" w:rsidRPr="00AF7134">
        <w:rPr>
          <w:sz w:val="24"/>
          <w:szCs w:val="24"/>
        </w:rPr>
        <w:t>,</w:t>
      </w:r>
      <w:r w:rsidRPr="00AF7134">
        <w:rPr>
          <w:sz w:val="24"/>
          <w:szCs w:val="24"/>
        </w:rPr>
        <w:t xml:space="preserve"> </w:t>
      </w:r>
      <w:r w:rsidR="00567F4C" w:rsidRPr="00AF7134">
        <w:rPr>
          <w:sz w:val="24"/>
          <w:szCs w:val="24"/>
        </w:rPr>
        <w:t>директор негосударственного частного образовательного учреждения дополнительного образования «Ду</w:t>
      </w:r>
      <w:r w:rsidR="00D21C2F">
        <w:rPr>
          <w:sz w:val="24"/>
          <w:szCs w:val="24"/>
        </w:rPr>
        <w:t>ховно-Просветительский Центр»</w:t>
      </w:r>
      <w:r w:rsidR="00567F4C" w:rsidRPr="00AF7134">
        <w:rPr>
          <w:sz w:val="24"/>
          <w:szCs w:val="24"/>
        </w:rPr>
        <w:t xml:space="preserve"> Фомин Вячеслав Владимирович. </w:t>
      </w:r>
      <w:r w:rsidRPr="00AF7134">
        <w:rPr>
          <w:sz w:val="24"/>
          <w:szCs w:val="24"/>
        </w:rPr>
        <w:t xml:space="preserve">Выступили с докладами: </w:t>
      </w:r>
    </w:p>
    <w:p w:rsidR="00D94079" w:rsidRPr="00AF7134" w:rsidRDefault="00567F4C" w:rsidP="006E2EBB">
      <w:pPr>
        <w:pStyle w:val="a8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AF7134">
        <w:rPr>
          <w:sz w:val="24"/>
          <w:szCs w:val="24"/>
        </w:rPr>
        <w:t xml:space="preserve"> </w:t>
      </w:r>
      <w:r w:rsidR="00D94079" w:rsidRPr="00AF7134">
        <w:rPr>
          <w:sz w:val="24"/>
          <w:szCs w:val="24"/>
        </w:rPr>
        <w:t>«</w:t>
      </w:r>
      <w:r w:rsidR="001C06E2" w:rsidRPr="00AF7134">
        <w:rPr>
          <w:sz w:val="24"/>
          <w:szCs w:val="24"/>
        </w:rPr>
        <w:t>Качество образования в городе Ханты-Мансийске: вызовы времени и векторы развития</w:t>
      </w:r>
      <w:r w:rsidR="00D94079" w:rsidRPr="00AF7134">
        <w:rPr>
          <w:sz w:val="24"/>
          <w:szCs w:val="24"/>
        </w:rPr>
        <w:t xml:space="preserve">» </w:t>
      </w:r>
      <w:r w:rsidR="00F54183" w:rsidRPr="00AF7134">
        <w:rPr>
          <w:sz w:val="24"/>
          <w:szCs w:val="24"/>
        </w:rPr>
        <w:t xml:space="preserve">Тыщенко Ольга Григорьевна, </w:t>
      </w:r>
      <w:proofErr w:type="spellStart"/>
      <w:r w:rsidR="001C06E2" w:rsidRPr="00AF7134">
        <w:rPr>
          <w:sz w:val="24"/>
          <w:szCs w:val="24"/>
        </w:rPr>
        <w:t>и.о</w:t>
      </w:r>
      <w:proofErr w:type="spellEnd"/>
      <w:r w:rsidR="001C06E2" w:rsidRPr="00AF7134">
        <w:rPr>
          <w:sz w:val="24"/>
          <w:szCs w:val="24"/>
        </w:rPr>
        <w:t xml:space="preserve">. </w:t>
      </w:r>
      <w:r w:rsidR="00D94079" w:rsidRPr="00AF7134">
        <w:rPr>
          <w:sz w:val="24"/>
          <w:szCs w:val="24"/>
        </w:rPr>
        <w:t>директор</w:t>
      </w:r>
      <w:r w:rsidR="001C06E2" w:rsidRPr="00AF7134">
        <w:rPr>
          <w:sz w:val="24"/>
          <w:szCs w:val="24"/>
        </w:rPr>
        <w:t>а</w:t>
      </w:r>
      <w:r w:rsidR="00D94079" w:rsidRPr="00AF7134">
        <w:rPr>
          <w:sz w:val="24"/>
          <w:szCs w:val="24"/>
        </w:rPr>
        <w:t xml:space="preserve"> Департамента образования Администрации города Ханты-Мансийска</w:t>
      </w:r>
      <w:r w:rsidR="00F54183" w:rsidRPr="00AF7134">
        <w:rPr>
          <w:sz w:val="24"/>
          <w:szCs w:val="24"/>
        </w:rPr>
        <w:t>;</w:t>
      </w:r>
    </w:p>
    <w:p w:rsidR="00F54183" w:rsidRPr="00AF7134" w:rsidRDefault="00F54183" w:rsidP="006E2EBB">
      <w:pPr>
        <w:pStyle w:val="a8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AF7134">
        <w:rPr>
          <w:sz w:val="24"/>
          <w:szCs w:val="24"/>
        </w:rPr>
        <w:t xml:space="preserve">«Профессиональное развитие с Профессиональным союзом» </w:t>
      </w:r>
      <w:proofErr w:type="spellStart"/>
      <w:r w:rsidRPr="00AF7134">
        <w:rPr>
          <w:sz w:val="24"/>
          <w:szCs w:val="24"/>
        </w:rPr>
        <w:t>Сковородкин</w:t>
      </w:r>
      <w:proofErr w:type="spellEnd"/>
      <w:r w:rsidRPr="00AF7134">
        <w:rPr>
          <w:sz w:val="24"/>
          <w:szCs w:val="24"/>
        </w:rPr>
        <w:t xml:space="preserve"> Дмитрий Александрович, заведующий отделом дополнительного образования и проектной деятельности Московской городской организации Общероссийского Профсоюза образования.</w:t>
      </w:r>
    </w:p>
    <w:p w:rsidR="001C06E2" w:rsidRPr="00AF7134" w:rsidRDefault="00D94079" w:rsidP="00AF7134">
      <w:pPr>
        <w:ind w:firstLine="709"/>
        <w:jc w:val="both"/>
        <w:rPr>
          <w:sz w:val="24"/>
          <w:szCs w:val="24"/>
        </w:rPr>
      </w:pPr>
      <w:proofErr w:type="gramStart"/>
      <w:r w:rsidRPr="00AF7134">
        <w:rPr>
          <w:sz w:val="24"/>
          <w:szCs w:val="24"/>
        </w:rPr>
        <w:t xml:space="preserve">В обращении к участникам Августовского совещания </w:t>
      </w:r>
      <w:proofErr w:type="spellStart"/>
      <w:r w:rsidR="001C06E2" w:rsidRPr="00AF7134">
        <w:rPr>
          <w:sz w:val="24"/>
          <w:szCs w:val="24"/>
        </w:rPr>
        <w:t>и.о</w:t>
      </w:r>
      <w:proofErr w:type="spellEnd"/>
      <w:r w:rsidR="001C06E2" w:rsidRPr="00AF7134">
        <w:rPr>
          <w:sz w:val="24"/>
          <w:szCs w:val="24"/>
        </w:rPr>
        <w:t xml:space="preserve">. </w:t>
      </w:r>
      <w:r w:rsidRPr="00AF7134">
        <w:rPr>
          <w:sz w:val="24"/>
          <w:szCs w:val="24"/>
        </w:rPr>
        <w:t>директор</w:t>
      </w:r>
      <w:r w:rsidR="001C06E2" w:rsidRPr="00AF7134">
        <w:rPr>
          <w:sz w:val="24"/>
          <w:szCs w:val="24"/>
        </w:rPr>
        <w:t>а</w:t>
      </w:r>
      <w:r w:rsidRPr="00AF7134">
        <w:rPr>
          <w:sz w:val="24"/>
          <w:szCs w:val="24"/>
        </w:rPr>
        <w:t xml:space="preserve"> Департамента образования Администрации города Ханты-Мансийска </w:t>
      </w:r>
      <w:r w:rsidR="001C06E2" w:rsidRPr="00AF7134">
        <w:rPr>
          <w:sz w:val="24"/>
          <w:szCs w:val="24"/>
        </w:rPr>
        <w:t>Тыщенко Ольга Григорьевна</w:t>
      </w:r>
      <w:r w:rsidRPr="00AF7134">
        <w:rPr>
          <w:sz w:val="24"/>
          <w:szCs w:val="24"/>
        </w:rPr>
        <w:t xml:space="preserve"> </w:t>
      </w:r>
      <w:r w:rsidRPr="00AF7134">
        <w:rPr>
          <w:sz w:val="24"/>
          <w:szCs w:val="24"/>
        </w:rPr>
        <w:lastRenderedPageBreak/>
        <w:t>представил</w:t>
      </w:r>
      <w:r w:rsidR="001C06E2" w:rsidRPr="00AF7134">
        <w:rPr>
          <w:sz w:val="24"/>
          <w:szCs w:val="24"/>
        </w:rPr>
        <w:t>а</w:t>
      </w:r>
      <w:r w:rsidRPr="00AF7134">
        <w:rPr>
          <w:sz w:val="24"/>
          <w:szCs w:val="24"/>
        </w:rPr>
        <w:t xml:space="preserve"> итоги, стратегические направления развития, целевые ориентиры муниципальной системы образования на предстоящий учебный год и ближайшую перспективу, рассмотрел</w:t>
      </w:r>
      <w:r w:rsidR="001C06E2" w:rsidRPr="00AF7134">
        <w:rPr>
          <w:sz w:val="24"/>
          <w:szCs w:val="24"/>
        </w:rPr>
        <w:t>а</w:t>
      </w:r>
      <w:r w:rsidRPr="00AF7134">
        <w:rPr>
          <w:sz w:val="24"/>
          <w:szCs w:val="24"/>
        </w:rPr>
        <w:t xml:space="preserve"> вопросы </w:t>
      </w:r>
      <w:r w:rsidR="001C06E2" w:rsidRPr="00AF7134">
        <w:rPr>
          <w:sz w:val="24"/>
          <w:szCs w:val="24"/>
        </w:rPr>
        <w:t>повышения качества образования, основанные на приоритетных стратегических направлени</w:t>
      </w:r>
      <w:r w:rsidR="00D21C2F">
        <w:rPr>
          <w:sz w:val="24"/>
          <w:szCs w:val="24"/>
        </w:rPr>
        <w:t>ях</w:t>
      </w:r>
      <w:r w:rsidR="001C06E2" w:rsidRPr="00AF7134">
        <w:rPr>
          <w:sz w:val="24"/>
          <w:szCs w:val="24"/>
        </w:rPr>
        <w:t xml:space="preserve"> развития образования в Российской Федерации, Ханты-Мансийском автономном округе – Югре, внутренних фактор</w:t>
      </w:r>
      <w:r w:rsidR="00D21C2F">
        <w:rPr>
          <w:sz w:val="24"/>
          <w:szCs w:val="24"/>
        </w:rPr>
        <w:t>ах</w:t>
      </w:r>
      <w:r w:rsidR="001C06E2" w:rsidRPr="00AF7134">
        <w:rPr>
          <w:sz w:val="24"/>
          <w:szCs w:val="24"/>
        </w:rPr>
        <w:t xml:space="preserve"> системы, критериях Федерального института оценки</w:t>
      </w:r>
      <w:proofErr w:type="gramEnd"/>
      <w:r w:rsidR="001C06E2" w:rsidRPr="00AF7134">
        <w:rPr>
          <w:sz w:val="24"/>
          <w:szCs w:val="24"/>
        </w:rPr>
        <w:t xml:space="preserve"> качества образования</w:t>
      </w:r>
    </w:p>
    <w:p w:rsidR="00D94079" w:rsidRPr="00AF7134" w:rsidRDefault="00D94079" w:rsidP="00AF7134">
      <w:pPr>
        <w:ind w:firstLine="709"/>
        <w:jc w:val="both"/>
        <w:rPr>
          <w:sz w:val="24"/>
          <w:szCs w:val="24"/>
        </w:rPr>
      </w:pPr>
      <w:r w:rsidRPr="00AF7134">
        <w:rPr>
          <w:sz w:val="24"/>
          <w:szCs w:val="24"/>
        </w:rPr>
        <w:t>В Церемонии вручения наград работникам образования приняли участие:</w:t>
      </w:r>
    </w:p>
    <w:p w:rsidR="00D94079" w:rsidRPr="00AF7134" w:rsidRDefault="00D94079" w:rsidP="00AF7134">
      <w:pPr>
        <w:ind w:firstLine="709"/>
        <w:jc w:val="both"/>
        <w:rPr>
          <w:sz w:val="24"/>
          <w:szCs w:val="24"/>
        </w:rPr>
      </w:pPr>
      <w:r w:rsidRPr="00AF7134">
        <w:rPr>
          <w:sz w:val="24"/>
          <w:szCs w:val="24"/>
        </w:rPr>
        <w:t>Черкунова Ирина Александровна, заместитель Главы города Ханты-Мансийска;</w:t>
      </w:r>
    </w:p>
    <w:p w:rsidR="00D94079" w:rsidRPr="00AF7134" w:rsidRDefault="00D94079" w:rsidP="00AF7134">
      <w:pPr>
        <w:ind w:firstLine="709"/>
        <w:jc w:val="both"/>
        <w:rPr>
          <w:sz w:val="24"/>
          <w:szCs w:val="24"/>
        </w:rPr>
      </w:pPr>
      <w:proofErr w:type="spellStart"/>
      <w:r w:rsidRPr="00AF7134">
        <w:rPr>
          <w:sz w:val="24"/>
          <w:szCs w:val="24"/>
        </w:rPr>
        <w:t>Пенчуков</w:t>
      </w:r>
      <w:proofErr w:type="spellEnd"/>
      <w:r w:rsidRPr="00AF7134">
        <w:rPr>
          <w:sz w:val="24"/>
          <w:szCs w:val="24"/>
        </w:rPr>
        <w:t xml:space="preserve"> Константин Львович, председатель Думы города Ханты-Мансийска;</w:t>
      </w:r>
    </w:p>
    <w:p w:rsidR="00D94079" w:rsidRPr="00AF7134" w:rsidRDefault="00D94079" w:rsidP="00AF7134">
      <w:pPr>
        <w:ind w:firstLine="709"/>
        <w:jc w:val="both"/>
        <w:rPr>
          <w:sz w:val="24"/>
          <w:szCs w:val="24"/>
        </w:rPr>
      </w:pPr>
      <w:proofErr w:type="spellStart"/>
      <w:r w:rsidRPr="00AF7134">
        <w:rPr>
          <w:sz w:val="24"/>
          <w:szCs w:val="24"/>
        </w:rPr>
        <w:t>Ташланов</w:t>
      </w:r>
      <w:proofErr w:type="spellEnd"/>
      <w:r w:rsidRPr="00AF7134">
        <w:rPr>
          <w:sz w:val="24"/>
          <w:szCs w:val="24"/>
        </w:rPr>
        <w:t xml:space="preserve"> Николай Владимирович, главный врач автономного учреждения Ханты-Мансийского автономного округа – Югры «Центр профессиональной патологии», депутат Думы Ханты-Мансийского автономного округа-Югры;</w:t>
      </w:r>
    </w:p>
    <w:p w:rsidR="00D94079" w:rsidRPr="00AF7134" w:rsidRDefault="001C06E2" w:rsidP="00AF7134">
      <w:pPr>
        <w:ind w:firstLine="709"/>
        <w:jc w:val="both"/>
        <w:rPr>
          <w:sz w:val="24"/>
          <w:szCs w:val="24"/>
        </w:rPr>
      </w:pPr>
      <w:r w:rsidRPr="00AF7134">
        <w:rPr>
          <w:sz w:val="24"/>
          <w:szCs w:val="24"/>
        </w:rPr>
        <w:t>Тыщенко Ольга Григорьевна</w:t>
      </w:r>
      <w:r w:rsidR="00D94079" w:rsidRPr="00AF7134">
        <w:rPr>
          <w:sz w:val="24"/>
          <w:szCs w:val="24"/>
        </w:rPr>
        <w:t xml:space="preserve">, </w:t>
      </w:r>
      <w:proofErr w:type="spellStart"/>
      <w:r w:rsidRPr="00AF7134">
        <w:rPr>
          <w:sz w:val="24"/>
          <w:szCs w:val="24"/>
        </w:rPr>
        <w:t>и.о</w:t>
      </w:r>
      <w:proofErr w:type="spellEnd"/>
      <w:r w:rsidRPr="00AF7134">
        <w:rPr>
          <w:sz w:val="24"/>
          <w:szCs w:val="24"/>
        </w:rPr>
        <w:t xml:space="preserve">. </w:t>
      </w:r>
      <w:r w:rsidR="00D94079" w:rsidRPr="00AF7134">
        <w:rPr>
          <w:sz w:val="24"/>
          <w:szCs w:val="24"/>
        </w:rPr>
        <w:t>директор</w:t>
      </w:r>
      <w:r w:rsidRPr="00AF7134">
        <w:rPr>
          <w:sz w:val="24"/>
          <w:szCs w:val="24"/>
        </w:rPr>
        <w:t>а</w:t>
      </w:r>
      <w:r w:rsidR="00D94079" w:rsidRPr="00AF7134">
        <w:rPr>
          <w:sz w:val="24"/>
          <w:szCs w:val="24"/>
        </w:rPr>
        <w:t xml:space="preserve"> Департамента образования Администрации города Ханты-Мансийска;</w:t>
      </w:r>
    </w:p>
    <w:p w:rsidR="00D94079" w:rsidRPr="00AF7134" w:rsidRDefault="00D94079" w:rsidP="00AF7134">
      <w:pPr>
        <w:ind w:firstLine="709"/>
        <w:jc w:val="both"/>
        <w:rPr>
          <w:sz w:val="24"/>
          <w:szCs w:val="24"/>
        </w:rPr>
      </w:pPr>
      <w:r w:rsidRPr="00AF7134">
        <w:rPr>
          <w:sz w:val="24"/>
          <w:szCs w:val="24"/>
        </w:rPr>
        <w:t>Чернова Екатерина Николаевна, председатель городской организации Профсоюза работников образования и науки;</w:t>
      </w:r>
    </w:p>
    <w:p w:rsidR="003C2058" w:rsidRPr="00AF7134" w:rsidRDefault="00D21C2F" w:rsidP="00AF7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C2058" w:rsidRPr="00AF7134">
        <w:rPr>
          <w:sz w:val="24"/>
          <w:szCs w:val="24"/>
        </w:rPr>
        <w:t xml:space="preserve"> рамках церемонии различные награды и благодарности получили 4</w:t>
      </w:r>
      <w:r w:rsidR="00AF7134" w:rsidRPr="00AF7134">
        <w:rPr>
          <w:sz w:val="24"/>
          <w:szCs w:val="24"/>
        </w:rPr>
        <w:t xml:space="preserve">3 </w:t>
      </w:r>
      <w:r w:rsidR="003C2058" w:rsidRPr="00AF7134">
        <w:rPr>
          <w:sz w:val="24"/>
          <w:szCs w:val="24"/>
        </w:rPr>
        <w:t>работника образования, из них:</w:t>
      </w:r>
    </w:p>
    <w:p w:rsidR="003C2058" w:rsidRPr="00AF7134" w:rsidRDefault="003C2058" w:rsidP="00AF7134">
      <w:pPr>
        <w:tabs>
          <w:tab w:val="left" w:pos="567"/>
        </w:tabs>
        <w:ind w:firstLine="709"/>
        <w:jc w:val="both"/>
        <w:rPr>
          <w:rFonts w:eastAsia="Calibri"/>
          <w:i/>
          <w:sz w:val="24"/>
          <w:szCs w:val="24"/>
        </w:rPr>
      </w:pPr>
      <w:r w:rsidRPr="00AF7134">
        <w:rPr>
          <w:rFonts w:eastAsia="Calibri"/>
          <w:b/>
          <w:sz w:val="24"/>
          <w:szCs w:val="24"/>
        </w:rPr>
        <w:t>Почетная грамота</w:t>
      </w:r>
      <w:r w:rsidRPr="00AF7134">
        <w:rPr>
          <w:rFonts w:eastAsia="Calibri"/>
          <w:sz w:val="24"/>
          <w:szCs w:val="24"/>
        </w:rPr>
        <w:t xml:space="preserve"> </w:t>
      </w:r>
      <w:r w:rsidRPr="00AF7134">
        <w:rPr>
          <w:rFonts w:eastAsia="Calibri"/>
          <w:b/>
          <w:sz w:val="24"/>
          <w:szCs w:val="24"/>
        </w:rPr>
        <w:t xml:space="preserve">Главы города Ханты-Мансийска - </w:t>
      </w:r>
      <w:r w:rsidRPr="00AF7134">
        <w:rPr>
          <w:rFonts w:eastAsia="Calibri"/>
          <w:i/>
          <w:sz w:val="24"/>
          <w:szCs w:val="24"/>
        </w:rPr>
        <w:t xml:space="preserve">2 </w:t>
      </w:r>
      <w:proofErr w:type="gramStart"/>
      <w:r w:rsidRPr="00AF7134">
        <w:rPr>
          <w:rFonts w:eastAsia="Calibri"/>
          <w:i/>
          <w:sz w:val="24"/>
          <w:szCs w:val="24"/>
        </w:rPr>
        <w:t>педагогических</w:t>
      </w:r>
      <w:proofErr w:type="gramEnd"/>
      <w:r w:rsidRPr="00AF7134">
        <w:rPr>
          <w:rFonts w:eastAsia="Calibri"/>
          <w:i/>
          <w:sz w:val="24"/>
          <w:szCs w:val="24"/>
        </w:rPr>
        <w:t xml:space="preserve"> работника;</w:t>
      </w:r>
    </w:p>
    <w:p w:rsidR="003C2058" w:rsidRPr="00AF7134" w:rsidRDefault="003C2058" w:rsidP="00AF7134">
      <w:pPr>
        <w:tabs>
          <w:tab w:val="left" w:pos="567"/>
        </w:tabs>
        <w:ind w:firstLine="709"/>
        <w:contextualSpacing/>
        <w:jc w:val="both"/>
        <w:rPr>
          <w:rFonts w:eastAsia="Calibri"/>
          <w:i/>
          <w:sz w:val="24"/>
          <w:szCs w:val="24"/>
        </w:rPr>
      </w:pPr>
      <w:r w:rsidRPr="00AF7134">
        <w:rPr>
          <w:rFonts w:eastAsia="Calibri"/>
          <w:b/>
          <w:sz w:val="24"/>
          <w:szCs w:val="24"/>
        </w:rPr>
        <w:t xml:space="preserve">Благодарственное письмо Главы города Ханты-Мансийска - </w:t>
      </w:r>
      <w:r w:rsidRPr="00AF7134">
        <w:rPr>
          <w:rFonts w:eastAsia="Calibri"/>
          <w:sz w:val="24"/>
          <w:szCs w:val="24"/>
        </w:rPr>
        <w:t>5</w:t>
      </w:r>
      <w:r w:rsidRPr="00AF7134">
        <w:rPr>
          <w:rFonts w:eastAsia="Calibri"/>
          <w:i/>
          <w:sz w:val="24"/>
          <w:szCs w:val="24"/>
        </w:rPr>
        <w:t xml:space="preserve"> педагогических работников;</w:t>
      </w:r>
    </w:p>
    <w:p w:rsidR="003C2058" w:rsidRPr="00AF7134" w:rsidRDefault="003C2058" w:rsidP="00AF7134">
      <w:pPr>
        <w:tabs>
          <w:tab w:val="left" w:pos="567"/>
        </w:tabs>
        <w:ind w:firstLine="709"/>
        <w:contextualSpacing/>
        <w:jc w:val="both"/>
        <w:rPr>
          <w:rFonts w:eastAsia="Calibri"/>
          <w:i/>
          <w:sz w:val="24"/>
          <w:szCs w:val="24"/>
        </w:rPr>
      </w:pPr>
      <w:r w:rsidRPr="00AF7134">
        <w:rPr>
          <w:rFonts w:eastAsia="Calibri"/>
          <w:b/>
          <w:sz w:val="24"/>
          <w:szCs w:val="24"/>
        </w:rPr>
        <w:t xml:space="preserve">Благодарность Главы города Ханты-Мансийска - </w:t>
      </w:r>
      <w:r w:rsidRPr="00AF7134">
        <w:rPr>
          <w:rFonts w:eastAsia="Calibri"/>
          <w:sz w:val="24"/>
          <w:szCs w:val="24"/>
        </w:rPr>
        <w:t>3</w:t>
      </w:r>
      <w:r w:rsidRPr="00AF7134">
        <w:rPr>
          <w:rFonts w:eastAsia="Calibri"/>
          <w:i/>
          <w:sz w:val="24"/>
          <w:szCs w:val="24"/>
        </w:rPr>
        <w:t xml:space="preserve"> </w:t>
      </w:r>
      <w:proofErr w:type="gramStart"/>
      <w:r w:rsidRPr="00AF7134">
        <w:rPr>
          <w:rFonts w:eastAsia="Calibri"/>
          <w:i/>
          <w:sz w:val="24"/>
          <w:szCs w:val="24"/>
        </w:rPr>
        <w:t>педагогических</w:t>
      </w:r>
      <w:proofErr w:type="gramEnd"/>
      <w:r w:rsidRPr="00AF7134">
        <w:rPr>
          <w:rFonts w:eastAsia="Calibri"/>
          <w:i/>
          <w:sz w:val="24"/>
          <w:szCs w:val="24"/>
        </w:rPr>
        <w:t xml:space="preserve"> работника;</w:t>
      </w:r>
    </w:p>
    <w:p w:rsidR="003C2058" w:rsidRPr="00AF7134" w:rsidRDefault="003C2058" w:rsidP="00AF7134">
      <w:pPr>
        <w:tabs>
          <w:tab w:val="left" w:pos="567"/>
        </w:tabs>
        <w:ind w:firstLine="709"/>
        <w:jc w:val="both"/>
        <w:rPr>
          <w:rFonts w:eastAsia="Calibri"/>
          <w:sz w:val="24"/>
          <w:szCs w:val="24"/>
        </w:rPr>
      </w:pPr>
      <w:r w:rsidRPr="00AF7134">
        <w:rPr>
          <w:rFonts w:eastAsia="Calibri"/>
          <w:b/>
          <w:sz w:val="24"/>
          <w:szCs w:val="24"/>
        </w:rPr>
        <w:t xml:space="preserve">Почетна грамота Думы города Ханты-Мансийска – </w:t>
      </w:r>
      <w:r w:rsidRPr="00AF7134">
        <w:rPr>
          <w:rFonts w:eastAsia="Calibri"/>
          <w:i/>
          <w:sz w:val="24"/>
          <w:szCs w:val="24"/>
        </w:rPr>
        <w:t xml:space="preserve">2 </w:t>
      </w:r>
      <w:proofErr w:type="gramStart"/>
      <w:r w:rsidRPr="00AF7134">
        <w:rPr>
          <w:rFonts w:eastAsia="Calibri"/>
          <w:i/>
          <w:sz w:val="24"/>
          <w:szCs w:val="24"/>
        </w:rPr>
        <w:t>педагогических</w:t>
      </w:r>
      <w:proofErr w:type="gramEnd"/>
      <w:r w:rsidRPr="00AF7134">
        <w:rPr>
          <w:rFonts w:eastAsia="Calibri"/>
          <w:i/>
          <w:sz w:val="24"/>
          <w:szCs w:val="24"/>
        </w:rPr>
        <w:t xml:space="preserve"> работника;</w:t>
      </w:r>
    </w:p>
    <w:p w:rsidR="003C2058" w:rsidRPr="00AF7134" w:rsidRDefault="003C2058" w:rsidP="00AF7134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AF7134">
        <w:rPr>
          <w:rFonts w:eastAsia="Calibri"/>
          <w:b/>
          <w:sz w:val="24"/>
          <w:szCs w:val="24"/>
        </w:rPr>
        <w:t>Благодарственное письмо Думы города Ханты-Мансийска</w:t>
      </w:r>
      <w:r w:rsidRPr="00AF7134">
        <w:rPr>
          <w:rFonts w:eastAsia="Calibri"/>
          <w:i/>
          <w:sz w:val="24"/>
          <w:szCs w:val="24"/>
        </w:rPr>
        <w:t xml:space="preserve"> - 9 педагогических работников; </w:t>
      </w:r>
    </w:p>
    <w:p w:rsidR="003C2058" w:rsidRPr="00AF7134" w:rsidRDefault="003C2058" w:rsidP="00AF7134">
      <w:pPr>
        <w:tabs>
          <w:tab w:val="left" w:pos="567"/>
        </w:tabs>
        <w:ind w:firstLine="709"/>
        <w:jc w:val="both"/>
        <w:rPr>
          <w:i/>
          <w:sz w:val="24"/>
          <w:szCs w:val="24"/>
        </w:rPr>
      </w:pPr>
      <w:r w:rsidRPr="00AF7134">
        <w:rPr>
          <w:b/>
          <w:sz w:val="24"/>
          <w:szCs w:val="24"/>
        </w:rPr>
        <w:t xml:space="preserve">Благодарственное письмо Председателя Думы Ханты-Мансийского автономного округа – Югры </w:t>
      </w:r>
      <w:r w:rsidRPr="00AF7134">
        <w:rPr>
          <w:sz w:val="24"/>
          <w:szCs w:val="24"/>
        </w:rPr>
        <w:t xml:space="preserve"> - </w:t>
      </w:r>
      <w:r w:rsidRPr="00AF7134">
        <w:rPr>
          <w:i/>
          <w:sz w:val="24"/>
          <w:szCs w:val="24"/>
        </w:rPr>
        <w:t xml:space="preserve">9 педагогических работников; </w:t>
      </w:r>
      <w:r w:rsidRPr="00AF7134">
        <w:rPr>
          <w:sz w:val="24"/>
          <w:szCs w:val="24"/>
        </w:rPr>
        <w:t xml:space="preserve">  </w:t>
      </w:r>
      <w:r w:rsidRPr="00AF7134">
        <w:rPr>
          <w:i/>
          <w:sz w:val="24"/>
          <w:szCs w:val="24"/>
        </w:rPr>
        <w:t xml:space="preserve"> </w:t>
      </w:r>
    </w:p>
    <w:p w:rsidR="003C2058" w:rsidRPr="00AF7134" w:rsidRDefault="003C2058" w:rsidP="00AF7134">
      <w:pPr>
        <w:tabs>
          <w:tab w:val="left" w:pos="360"/>
        </w:tabs>
        <w:ind w:firstLine="709"/>
        <w:contextualSpacing/>
        <w:jc w:val="both"/>
        <w:rPr>
          <w:sz w:val="24"/>
          <w:szCs w:val="24"/>
        </w:rPr>
      </w:pPr>
      <w:r w:rsidRPr="00AF7134">
        <w:rPr>
          <w:b/>
          <w:bCs/>
          <w:sz w:val="24"/>
          <w:szCs w:val="24"/>
        </w:rPr>
        <w:t>Почетная грамота</w:t>
      </w:r>
      <w:r w:rsidRPr="00AF7134">
        <w:rPr>
          <w:b/>
          <w:sz w:val="24"/>
          <w:szCs w:val="24"/>
        </w:rPr>
        <w:t xml:space="preserve"> Департамента образования Администрации города Ханты-Мансийска </w:t>
      </w:r>
      <w:r w:rsidRPr="00AF7134">
        <w:rPr>
          <w:sz w:val="24"/>
          <w:szCs w:val="24"/>
        </w:rPr>
        <w:t xml:space="preserve">– </w:t>
      </w:r>
      <w:r w:rsidRPr="00AF7134">
        <w:rPr>
          <w:i/>
          <w:sz w:val="24"/>
          <w:szCs w:val="24"/>
        </w:rPr>
        <w:t>6 педагогических работников;</w:t>
      </w:r>
      <w:r w:rsidRPr="00AF7134">
        <w:rPr>
          <w:b/>
          <w:sz w:val="24"/>
          <w:szCs w:val="24"/>
        </w:rPr>
        <w:t xml:space="preserve"> </w:t>
      </w:r>
    </w:p>
    <w:p w:rsidR="003C2058" w:rsidRPr="00AF7134" w:rsidRDefault="003C2058" w:rsidP="00AF713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F7134">
        <w:rPr>
          <w:b/>
          <w:bCs/>
          <w:sz w:val="24"/>
          <w:szCs w:val="24"/>
        </w:rPr>
        <w:t>Благодарственное письмо</w:t>
      </w:r>
      <w:r w:rsidRPr="00AF7134">
        <w:rPr>
          <w:b/>
          <w:sz w:val="24"/>
          <w:szCs w:val="24"/>
        </w:rPr>
        <w:t xml:space="preserve"> Департамента образования Администрации города Ханты-Мансийска </w:t>
      </w:r>
      <w:r w:rsidRPr="00AF7134">
        <w:rPr>
          <w:sz w:val="24"/>
          <w:szCs w:val="24"/>
        </w:rPr>
        <w:t xml:space="preserve">– </w:t>
      </w:r>
      <w:r w:rsidRPr="00AF7134">
        <w:rPr>
          <w:i/>
          <w:sz w:val="24"/>
          <w:szCs w:val="24"/>
        </w:rPr>
        <w:t xml:space="preserve">3 </w:t>
      </w:r>
      <w:proofErr w:type="gramStart"/>
      <w:r w:rsidRPr="00AF7134">
        <w:rPr>
          <w:i/>
          <w:sz w:val="24"/>
          <w:szCs w:val="24"/>
        </w:rPr>
        <w:t>педагогических</w:t>
      </w:r>
      <w:proofErr w:type="gramEnd"/>
      <w:r w:rsidRPr="00AF7134">
        <w:rPr>
          <w:i/>
          <w:sz w:val="24"/>
          <w:szCs w:val="24"/>
        </w:rPr>
        <w:t xml:space="preserve"> работника</w:t>
      </w:r>
      <w:r w:rsidR="00D21C2F">
        <w:rPr>
          <w:sz w:val="24"/>
          <w:szCs w:val="24"/>
        </w:rPr>
        <w:t>;</w:t>
      </w:r>
      <w:r w:rsidRPr="00AF7134">
        <w:rPr>
          <w:b/>
          <w:sz w:val="24"/>
          <w:szCs w:val="24"/>
        </w:rPr>
        <w:t xml:space="preserve"> </w:t>
      </w:r>
    </w:p>
    <w:p w:rsidR="003C2058" w:rsidRPr="00AF7134" w:rsidRDefault="003C2058" w:rsidP="00AF7134">
      <w:pPr>
        <w:ind w:firstLine="709"/>
        <w:jc w:val="both"/>
        <w:rPr>
          <w:bCs/>
          <w:iCs/>
          <w:color w:val="000000"/>
          <w:sz w:val="24"/>
          <w:szCs w:val="24"/>
        </w:rPr>
      </w:pPr>
      <w:r w:rsidRPr="00AF7134">
        <w:rPr>
          <w:b/>
          <w:sz w:val="24"/>
          <w:szCs w:val="24"/>
        </w:rPr>
        <w:t>Благодарственное письмо</w:t>
      </w:r>
      <w:r w:rsidRPr="00AF7134">
        <w:rPr>
          <w:sz w:val="24"/>
          <w:szCs w:val="24"/>
        </w:rPr>
        <w:t xml:space="preserve"> от городской организации Профсоюза работников образования и науки - </w:t>
      </w:r>
      <w:r w:rsidRPr="00AF7134">
        <w:rPr>
          <w:i/>
          <w:sz w:val="24"/>
          <w:szCs w:val="24"/>
        </w:rPr>
        <w:t>4</w:t>
      </w:r>
      <w:r w:rsidRPr="00AF7134">
        <w:rPr>
          <w:i/>
          <w:color w:val="000000"/>
          <w:sz w:val="24"/>
          <w:szCs w:val="24"/>
        </w:rPr>
        <w:t xml:space="preserve"> </w:t>
      </w:r>
      <w:r w:rsidRPr="00AF7134">
        <w:rPr>
          <w:bCs/>
          <w:i/>
          <w:iCs/>
          <w:color w:val="000000"/>
          <w:sz w:val="24"/>
          <w:szCs w:val="24"/>
        </w:rPr>
        <w:t>руководителя образовательных организаций</w:t>
      </w:r>
      <w:r w:rsidRPr="00AF7134">
        <w:rPr>
          <w:bCs/>
          <w:iCs/>
          <w:color w:val="000000"/>
          <w:sz w:val="24"/>
          <w:szCs w:val="24"/>
        </w:rPr>
        <w:t>.</w:t>
      </w:r>
    </w:p>
    <w:p w:rsidR="003C2058" w:rsidRPr="00AF7134" w:rsidRDefault="00567F4C" w:rsidP="00AF7134">
      <w:pPr>
        <w:ind w:firstLine="709"/>
        <w:jc w:val="both"/>
        <w:rPr>
          <w:sz w:val="24"/>
          <w:szCs w:val="24"/>
        </w:rPr>
      </w:pPr>
      <w:r w:rsidRPr="00AF7134">
        <w:rPr>
          <w:sz w:val="24"/>
          <w:szCs w:val="24"/>
        </w:rPr>
        <w:t>Вместе с тем, директор негосударственного частного образовательного учреждения дополнительного образования «Духовно-Просветительский Центр» Фомин Вячеслав Владимирович вручил именные благодарности работникам Департамента образования Администрации города Ханты-Мансийска, муниципальных образовательных организаций.</w:t>
      </w:r>
      <w:r w:rsidR="003C2058" w:rsidRPr="00AF7134">
        <w:rPr>
          <w:sz w:val="24"/>
          <w:szCs w:val="24"/>
        </w:rPr>
        <w:t xml:space="preserve"> </w:t>
      </w:r>
    </w:p>
    <w:p w:rsidR="00567F4C" w:rsidRPr="00AF7134" w:rsidRDefault="00567F4C" w:rsidP="00AF7134">
      <w:pPr>
        <w:ind w:firstLine="709"/>
        <w:jc w:val="both"/>
        <w:rPr>
          <w:sz w:val="24"/>
          <w:szCs w:val="24"/>
        </w:rPr>
      </w:pPr>
    </w:p>
    <w:p w:rsidR="008A7C00" w:rsidRPr="00AF7134" w:rsidRDefault="00373210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Основные темы совещания рассм</w:t>
      </w:r>
      <w:r w:rsidR="007A0AD6" w:rsidRPr="00AF7134">
        <w:rPr>
          <w:b/>
          <w:sz w:val="24"/>
          <w:szCs w:val="24"/>
        </w:rPr>
        <w:t>а</w:t>
      </w:r>
      <w:r w:rsidRPr="00AF7134">
        <w:rPr>
          <w:b/>
          <w:sz w:val="24"/>
          <w:szCs w:val="24"/>
        </w:rPr>
        <w:t>тр</w:t>
      </w:r>
      <w:r w:rsidR="007A0AD6" w:rsidRPr="00AF7134">
        <w:rPr>
          <w:b/>
          <w:sz w:val="24"/>
          <w:szCs w:val="24"/>
        </w:rPr>
        <w:t>ивались на следующих тематических площадках</w:t>
      </w:r>
      <w:r w:rsidR="008A7C00" w:rsidRPr="00AF7134">
        <w:rPr>
          <w:b/>
          <w:sz w:val="24"/>
          <w:szCs w:val="24"/>
        </w:rPr>
        <w:t>:</w:t>
      </w:r>
    </w:p>
    <w:p w:rsidR="005153BF" w:rsidRPr="00AF7134" w:rsidRDefault="00F54183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25</w:t>
      </w:r>
      <w:r w:rsidR="00FC69D2">
        <w:rPr>
          <w:b/>
          <w:sz w:val="24"/>
          <w:szCs w:val="24"/>
        </w:rPr>
        <w:t>.08.2022</w:t>
      </w:r>
      <w:r w:rsidRPr="00AF7134">
        <w:rPr>
          <w:b/>
          <w:sz w:val="24"/>
          <w:szCs w:val="24"/>
        </w:rPr>
        <w:t>-</w:t>
      </w:r>
      <w:r w:rsidR="005153BF" w:rsidRPr="00AF7134">
        <w:rPr>
          <w:b/>
          <w:sz w:val="24"/>
          <w:szCs w:val="24"/>
        </w:rPr>
        <w:t>2</w:t>
      </w:r>
      <w:r w:rsidRPr="00AF7134">
        <w:rPr>
          <w:b/>
          <w:sz w:val="24"/>
          <w:szCs w:val="24"/>
        </w:rPr>
        <w:t>6</w:t>
      </w:r>
      <w:r w:rsidR="005153BF" w:rsidRPr="00AF7134">
        <w:rPr>
          <w:b/>
          <w:sz w:val="24"/>
          <w:szCs w:val="24"/>
        </w:rPr>
        <w:t>.08.202</w:t>
      </w:r>
      <w:r w:rsidRPr="00AF7134">
        <w:rPr>
          <w:b/>
          <w:sz w:val="24"/>
          <w:szCs w:val="24"/>
        </w:rPr>
        <w:t>2</w:t>
      </w:r>
      <w:r w:rsidR="005153BF" w:rsidRPr="00AF7134">
        <w:rPr>
          <w:b/>
          <w:sz w:val="24"/>
          <w:szCs w:val="24"/>
        </w:rPr>
        <w:t>:</w:t>
      </w:r>
    </w:p>
    <w:p w:rsidR="00FC223A" w:rsidRPr="00AF7134" w:rsidRDefault="00FC223A" w:rsidP="00AF7134">
      <w:pPr>
        <w:jc w:val="both"/>
        <w:rPr>
          <w:b/>
          <w:sz w:val="24"/>
          <w:szCs w:val="24"/>
        </w:rPr>
      </w:pPr>
    </w:p>
    <w:p w:rsidR="00FC223A" w:rsidRPr="00AF7134" w:rsidRDefault="00FC223A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25.08.2022:</w:t>
      </w:r>
    </w:p>
    <w:p w:rsidR="005D3348" w:rsidRPr="00AF7134" w:rsidRDefault="00FB2244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 xml:space="preserve">СЕМИНАР «ДЕСТРУКТИВНЫЕ ТЕНДЕНЦИИ В СЕТИ ИНТЕРНЕТ». </w:t>
      </w:r>
    </w:p>
    <w:p w:rsidR="00F54183" w:rsidRPr="00AF7134" w:rsidRDefault="00F54183" w:rsidP="00AF7134">
      <w:pPr>
        <w:ind w:firstLine="709"/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Ведущий</w:t>
      </w:r>
      <w:r w:rsidR="00DC1728" w:rsidRPr="00AF7134">
        <w:rPr>
          <w:b/>
          <w:sz w:val="24"/>
          <w:szCs w:val="24"/>
        </w:rPr>
        <w:t xml:space="preserve"> – </w:t>
      </w:r>
      <w:r w:rsidRPr="00AF7134">
        <w:rPr>
          <w:b/>
          <w:sz w:val="24"/>
          <w:szCs w:val="24"/>
        </w:rPr>
        <w:t>Ушаков Александр Евгеньевич</w:t>
      </w:r>
      <w:r w:rsidRPr="00AF7134">
        <w:rPr>
          <w:sz w:val="24"/>
          <w:szCs w:val="24"/>
        </w:rPr>
        <w:t>, преподаватель-организатор ОБЖ автономного учреждения профессионального образования «Ханты-Мансийский технолого-педагогический колледж»</w:t>
      </w:r>
    </w:p>
    <w:p w:rsidR="00912CF2" w:rsidRPr="00AF7134" w:rsidRDefault="00912CF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аудитория:</w:t>
      </w:r>
      <w:r w:rsidRPr="00AF7134">
        <w:rPr>
          <w:sz w:val="24"/>
          <w:szCs w:val="24"/>
        </w:rPr>
        <w:t xml:space="preserve"> </w:t>
      </w:r>
      <w:r w:rsidR="00F54183" w:rsidRPr="00AF7134">
        <w:rPr>
          <w:sz w:val="24"/>
          <w:szCs w:val="24"/>
        </w:rPr>
        <w:t>заместители, руководителей, курирующие вопросы воспитательной работы в общеобразовательных организациях и организациях дополнительного образования, педагоги-организаторы, классные руководители, социальные педагоги, педагоги-психологи</w:t>
      </w:r>
      <w:r w:rsidR="00E95FCC" w:rsidRPr="00AF7134">
        <w:rPr>
          <w:sz w:val="24"/>
          <w:szCs w:val="24"/>
        </w:rPr>
        <w:t>.</w:t>
      </w:r>
      <w:r w:rsidRPr="00AF7134">
        <w:rPr>
          <w:sz w:val="24"/>
          <w:szCs w:val="24"/>
        </w:rPr>
        <w:t xml:space="preserve"> Всего </w:t>
      </w:r>
      <w:r w:rsidR="0005627F" w:rsidRPr="00AF7134">
        <w:rPr>
          <w:sz w:val="24"/>
          <w:szCs w:val="24"/>
        </w:rPr>
        <w:t>70</w:t>
      </w:r>
      <w:r w:rsidRPr="00AF7134">
        <w:rPr>
          <w:sz w:val="24"/>
          <w:szCs w:val="24"/>
        </w:rPr>
        <w:t xml:space="preserve"> человек.</w:t>
      </w:r>
    </w:p>
    <w:p w:rsidR="00A0376D" w:rsidRPr="00AF7134" w:rsidRDefault="00A0376D" w:rsidP="00AF7134">
      <w:pPr>
        <w:ind w:firstLine="709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Были рассмотрены тенденции деструктивных влияний различных групп в сети Интернет. Ведущий обозначил более 20 видов </w:t>
      </w:r>
      <w:proofErr w:type="gramStart"/>
      <w:r w:rsidRPr="00AF7134">
        <w:rPr>
          <w:i/>
          <w:sz w:val="24"/>
          <w:szCs w:val="24"/>
        </w:rPr>
        <w:t>деструктивного</w:t>
      </w:r>
      <w:proofErr w:type="gramEnd"/>
      <w:r w:rsidRPr="00AF7134">
        <w:rPr>
          <w:i/>
          <w:sz w:val="24"/>
          <w:szCs w:val="24"/>
        </w:rPr>
        <w:t xml:space="preserve"> контента, обратил внимание на ультра-правый радикализм как наиболее актуальный вид деструкции.</w:t>
      </w:r>
      <w:r w:rsidRPr="00AF7134">
        <w:rPr>
          <w:b/>
          <w:i/>
          <w:sz w:val="24"/>
          <w:szCs w:val="24"/>
        </w:rPr>
        <w:t xml:space="preserve"> </w:t>
      </w:r>
      <w:r w:rsidRPr="00AF7134">
        <w:rPr>
          <w:i/>
          <w:sz w:val="24"/>
          <w:szCs w:val="24"/>
        </w:rPr>
        <w:t xml:space="preserve">Участникам </w:t>
      </w:r>
      <w:r w:rsidRPr="00AF7134">
        <w:rPr>
          <w:i/>
          <w:sz w:val="24"/>
          <w:szCs w:val="24"/>
        </w:rPr>
        <w:lastRenderedPageBreak/>
        <w:t xml:space="preserve">семинара было показано, как правильно смотреть социальную страницу ребенка. Было подчеркнуто, что причиной деструктивного поведения, как правило, является деформация социальной сферы ребенка – развод родителей, их асоциальное поведение, смена места жительства или школы, и др. </w:t>
      </w:r>
    </w:p>
    <w:p w:rsidR="00D36F4F" w:rsidRDefault="00D36F4F" w:rsidP="00AF7134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Принятые решения:</w:t>
      </w:r>
    </w:p>
    <w:p w:rsidR="00D36F4F" w:rsidRPr="00BD5D2C" w:rsidRDefault="00D36F4F" w:rsidP="00BD5D2C">
      <w:pPr>
        <w:pStyle w:val="a8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i/>
          <w:sz w:val="24"/>
          <w:szCs w:val="24"/>
        </w:rPr>
      </w:pPr>
      <w:r w:rsidRPr="00BD5D2C">
        <w:rPr>
          <w:i/>
          <w:sz w:val="24"/>
          <w:szCs w:val="24"/>
        </w:rPr>
        <w:t xml:space="preserve">Руководителям муниципальных образовательных организаций рекомендовать классным руководителям использовать в 2022/2023 учебном году материалы семинара в практической работе. </w:t>
      </w:r>
    </w:p>
    <w:p w:rsidR="00E95FCC" w:rsidRDefault="00E95FCC" w:rsidP="00AF7134">
      <w:pPr>
        <w:jc w:val="both"/>
        <w:rPr>
          <w:sz w:val="24"/>
          <w:szCs w:val="24"/>
        </w:rPr>
      </w:pPr>
    </w:p>
    <w:p w:rsidR="00912CF2" w:rsidRPr="00AF7134" w:rsidRDefault="00FB2244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 xml:space="preserve">ФОРСАЙТ-СЕССИЯ «НОВАЯ МУНИЦИПАЛЬНАЯ МОДЕЛЬ МЕТОДИЧЕСКОЙ РАБОТЫ». </w:t>
      </w:r>
    </w:p>
    <w:p w:rsidR="00912CF2" w:rsidRPr="00AF7134" w:rsidRDefault="00912CF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Модератор</w:t>
      </w:r>
      <w:r w:rsidRPr="00AF7134">
        <w:rPr>
          <w:sz w:val="24"/>
          <w:szCs w:val="24"/>
        </w:rPr>
        <w:t xml:space="preserve"> – </w:t>
      </w:r>
      <w:r w:rsidRPr="00AF7134">
        <w:rPr>
          <w:b/>
          <w:sz w:val="24"/>
          <w:szCs w:val="24"/>
        </w:rPr>
        <w:t xml:space="preserve">Котельникова Галина </w:t>
      </w:r>
      <w:proofErr w:type="spellStart"/>
      <w:r w:rsidRPr="00AF7134">
        <w:rPr>
          <w:b/>
          <w:sz w:val="24"/>
          <w:szCs w:val="24"/>
        </w:rPr>
        <w:t>Новомировна</w:t>
      </w:r>
      <w:proofErr w:type="spellEnd"/>
      <w:r w:rsidRPr="00AF7134">
        <w:rPr>
          <w:sz w:val="24"/>
          <w:szCs w:val="24"/>
        </w:rPr>
        <w:t xml:space="preserve">, канд. </w:t>
      </w:r>
      <w:proofErr w:type="spellStart"/>
      <w:r w:rsidRPr="00AF7134">
        <w:rPr>
          <w:sz w:val="24"/>
          <w:szCs w:val="24"/>
        </w:rPr>
        <w:t>пед</w:t>
      </w:r>
      <w:proofErr w:type="spellEnd"/>
      <w:r w:rsidRPr="00AF7134">
        <w:rPr>
          <w:sz w:val="24"/>
          <w:szCs w:val="24"/>
        </w:rPr>
        <w:t>. наук, директор муниципального казенного учреждения дополнительного образования «Центр развития образования»;</w:t>
      </w:r>
    </w:p>
    <w:p w:rsidR="00912CF2" w:rsidRPr="00AF7134" w:rsidRDefault="00912CF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 xml:space="preserve">Эксперт </w:t>
      </w:r>
      <w:r w:rsidR="00FC223A" w:rsidRPr="00AF7134">
        <w:rPr>
          <w:sz w:val="24"/>
          <w:szCs w:val="24"/>
        </w:rPr>
        <w:t>–</w:t>
      </w:r>
      <w:r w:rsidRPr="00AF7134">
        <w:rPr>
          <w:sz w:val="24"/>
          <w:szCs w:val="24"/>
        </w:rPr>
        <w:t xml:space="preserve"> </w:t>
      </w:r>
      <w:r w:rsidRPr="00AF7134">
        <w:rPr>
          <w:b/>
          <w:sz w:val="24"/>
          <w:szCs w:val="24"/>
        </w:rPr>
        <w:t>Рудаков Владимир Аркадьевич</w:t>
      </w:r>
      <w:r w:rsidRPr="00AF7134">
        <w:rPr>
          <w:sz w:val="24"/>
          <w:szCs w:val="24"/>
        </w:rPr>
        <w:t xml:space="preserve">, канд. </w:t>
      </w:r>
      <w:proofErr w:type="spellStart"/>
      <w:r w:rsidRPr="00AF7134">
        <w:rPr>
          <w:sz w:val="24"/>
          <w:szCs w:val="24"/>
        </w:rPr>
        <w:t>пед</w:t>
      </w:r>
      <w:proofErr w:type="spellEnd"/>
      <w:r w:rsidRPr="00AF7134">
        <w:rPr>
          <w:sz w:val="24"/>
          <w:szCs w:val="24"/>
        </w:rPr>
        <w:t>. наук, начальник организационно-методического отдела муниципального казенного учреждения дополнительного образования «Центр развития образования».</w:t>
      </w:r>
    </w:p>
    <w:p w:rsidR="00600147" w:rsidRPr="00AF7134" w:rsidRDefault="00B3208D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="00FC223A" w:rsidRPr="00AF7134">
        <w:rPr>
          <w:sz w:val="24"/>
          <w:szCs w:val="24"/>
        </w:rPr>
        <w:t>:</w:t>
      </w:r>
      <w:r w:rsidRPr="00AF7134">
        <w:rPr>
          <w:sz w:val="24"/>
          <w:szCs w:val="24"/>
        </w:rPr>
        <w:t xml:space="preserve"> </w:t>
      </w:r>
      <w:r w:rsidR="00912CF2" w:rsidRPr="00AF7134">
        <w:rPr>
          <w:sz w:val="24"/>
          <w:szCs w:val="24"/>
        </w:rPr>
        <w:t>заместители руководителей, курирующие вопросы методической работы, методисты</w:t>
      </w:r>
      <w:r w:rsidRPr="00AF7134">
        <w:rPr>
          <w:sz w:val="24"/>
          <w:szCs w:val="24"/>
        </w:rPr>
        <w:t xml:space="preserve">. </w:t>
      </w:r>
      <w:r w:rsidR="00600147" w:rsidRPr="00AF7134">
        <w:rPr>
          <w:sz w:val="24"/>
          <w:szCs w:val="24"/>
        </w:rPr>
        <w:t>Всего 36 человек.</w:t>
      </w:r>
    </w:p>
    <w:p w:rsidR="00600147" w:rsidRPr="00AF7134" w:rsidRDefault="00FB6683" w:rsidP="00AF7134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600147" w:rsidRPr="00AF7134">
        <w:rPr>
          <w:i/>
          <w:sz w:val="24"/>
          <w:szCs w:val="24"/>
        </w:rPr>
        <w:t xml:space="preserve"> процессе группового «мозгового штурма» </w:t>
      </w:r>
      <w:r>
        <w:rPr>
          <w:i/>
          <w:sz w:val="24"/>
          <w:szCs w:val="24"/>
        </w:rPr>
        <w:t xml:space="preserve">педагогами </w:t>
      </w:r>
      <w:r w:rsidR="00600147" w:rsidRPr="00AF7134">
        <w:rPr>
          <w:i/>
          <w:sz w:val="24"/>
          <w:szCs w:val="24"/>
        </w:rPr>
        <w:t>разраб</w:t>
      </w:r>
      <w:r>
        <w:rPr>
          <w:i/>
          <w:sz w:val="24"/>
          <w:szCs w:val="24"/>
        </w:rPr>
        <w:t>атывалась</w:t>
      </w:r>
      <w:r w:rsidR="00600147" w:rsidRPr="00AF7134">
        <w:rPr>
          <w:i/>
          <w:sz w:val="24"/>
          <w:szCs w:val="24"/>
        </w:rPr>
        <w:t>, с учетом актуальных трендов, нов</w:t>
      </w:r>
      <w:r>
        <w:rPr>
          <w:i/>
          <w:sz w:val="24"/>
          <w:szCs w:val="24"/>
        </w:rPr>
        <w:t>ая</w:t>
      </w:r>
      <w:r w:rsidR="00600147" w:rsidRPr="00AF7134">
        <w:rPr>
          <w:i/>
          <w:sz w:val="24"/>
          <w:szCs w:val="24"/>
        </w:rPr>
        <w:t xml:space="preserve"> модель муниципальной методической работы. Участники сессии опреде</w:t>
      </w:r>
      <w:r>
        <w:rPr>
          <w:i/>
          <w:sz w:val="24"/>
          <w:szCs w:val="24"/>
        </w:rPr>
        <w:t xml:space="preserve">лили </w:t>
      </w:r>
      <w:r w:rsidR="00600147" w:rsidRPr="00AF7134">
        <w:rPr>
          <w:i/>
          <w:sz w:val="24"/>
          <w:szCs w:val="24"/>
        </w:rPr>
        <w:t>«точки роста» и риски в реализации модели, рассм</w:t>
      </w:r>
      <w:r>
        <w:rPr>
          <w:i/>
          <w:sz w:val="24"/>
          <w:szCs w:val="24"/>
        </w:rPr>
        <w:t xml:space="preserve">отрели </w:t>
      </w:r>
      <w:r w:rsidR="00600147" w:rsidRPr="00AF7134">
        <w:rPr>
          <w:i/>
          <w:sz w:val="24"/>
          <w:szCs w:val="24"/>
        </w:rPr>
        <w:t xml:space="preserve">вертикальные и горизонтальные связи в методической работе институционального уровня. </w:t>
      </w:r>
    </w:p>
    <w:p w:rsidR="00D36F4F" w:rsidRDefault="00D36F4F" w:rsidP="00AF7134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Принятые решения:</w:t>
      </w:r>
    </w:p>
    <w:p w:rsidR="008E1AA5" w:rsidRPr="00BD5D2C" w:rsidRDefault="00D36F4F" w:rsidP="00BD5D2C">
      <w:pPr>
        <w:pStyle w:val="a8"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BD5D2C">
        <w:rPr>
          <w:i/>
          <w:sz w:val="24"/>
          <w:szCs w:val="24"/>
        </w:rPr>
        <w:t xml:space="preserve">МКУ </w:t>
      </w:r>
      <w:proofErr w:type="gramStart"/>
      <w:r w:rsidRPr="00BD5D2C">
        <w:rPr>
          <w:i/>
          <w:sz w:val="24"/>
          <w:szCs w:val="24"/>
        </w:rPr>
        <w:t>ДО</w:t>
      </w:r>
      <w:proofErr w:type="gramEnd"/>
      <w:r w:rsidRPr="00BD5D2C">
        <w:rPr>
          <w:i/>
          <w:sz w:val="24"/>
          <w:szCs w:val="24"/>
        </w:rPr>
        <w:t xml:space="preserve"> «</w:t>
      </w:r>
      <w:proofErr w:type="gramStart"/>
      <w:r w:rsidRPr="00BD5D2C">
        <w:rPr>
          <w:i/>
          <w:sz w:val="24"/>
          <w:szCs w:val="24"/>
        </w:rPr>
        <w:t>Центр</w:t>
      </w:r>
      <w:proofErr w:type="gramEnd"/>
      <w:r w:rsidRPr="00BD5D2C">
        <w:rPr>
          <w:i/>
          <w:sz w:val="24"/>
          <w:szCs w:val="24"/>
        </w:rPr>
        <w:t xml:space="preserve"> развития образования» в срок до </w:t>
      </w:r>
      <w:r w:rsidR="00BD5D2C">
        <w:rPr>
          <w:i/>
          <w:sz w:val="24"/>
          <w:szCs w:val="24"/>
        </w:rPr>
        <w:t xml:space="preserve">01 </w:t>
      </w:r>
      <w:r w:rsidR="00D21C2F">
        <w:rPr>
          <w:i/>
          <w:sz w:val="24"/>
          <w:szCs w:val="24"/>
        </w:rPr>
        <w:t>октября</w:t>
      </w:r>
      <w:r w:rsidRPr="00BD5D2C">
        <w:rPr>
          <w:i/>
          <w:sz w:val="24"/>
          <w:szCs w:val="24"/>
        </w:rPr>
        <w:t xml:space="preserve"> 2022 года разработать муниципальную модель методической работы</w:t>
      </w:r>
      <w:r w:rsidR="00D21C2F">
        <w:rPr>
          <w:i/>
          <w:sz w:val="24"/>
          <w:szCs w:val="24"/>
        </w:rPr>
        <w:t xml:space="preserve"> с учетом </w:t>
      </w:r>
      <w:r w:rsidRPr="00BD5D2C">
        <w:rPr>
          <w:i/>
          <w:sz w:val="24"/>
          <w:szCs w:val="24"/>
        </w:rPr>
        <w:t>предложени</w:t>
      </w:r>
      <w:r w:rsidR="00D21C2F">
        <w:rPr>
          <w:i/>
          <w:sz w:val="24"/>
          <w:szCs w:val="24"/>
        </w:rPr>
        <w:t xml:space="preserve">й </w:t>
      </w:r>
      <w:r w:rsidRPr="00BD5D2C">
        <w:rPr>
          <w:i/>
          <w:sz w:val="24"/>
          <w:szCs w:val="24"/>
        </w:rPr>
        <w:t xml:space="preserve">участников </w:t>
      </w:r>
      <w:proofErr w:type="spellStart"/>
      <w:r w:rsidRPr="00BD5D2C">
        <w:rPr>
          <w:i/>
          <w:sz w:val="24"/>
          <w:szCs w:val="24"/>
        </w:rPr>
        <w:t>форсайт</w:t>
      </w:r>
      <w:proofErr w:type="spellEnd"/>
      <w:r w:rsidRPr="00BD5D2C">
        <w:rPr>
          <w:i/>
          <w:sz w:val="24"/>
          <w:szCs w:val="24"/>
        </w:rPr>
        <w:t>-сессии.</w:t>
      </w:r>
    </w:p>
    <w:p w:rsidR="00D36F4F" w:rsidRPr="00AF7134" w:rsidRDefault="00D36F4F" w:rsidP="00BD5D2C">
      <w:pPr>
        <w:ind w:firstLine="567"/>
        <w:jc w:val="both"/>
        <w:rPr>
          <w:b/>
          <w:sz w:val="24"/>
          <w:szCs w:val="24"/>
        </w:rPr>
      </w:pPr>
    </w:p>
    <w:p w:rsidR="005D3348" w:rsidRPr="00AF7134" w:rsidRDefault="00FB2244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 xml:space="preserve">СЕМИНАР «ОБНОВЛЁННЫЕ ФГОС НОО </w:t>
      </w:r>
      <w:proofErr w:type="gramStart"/>
      <w:r w:rsidRPr="00AF7134">
        <w:rPr>
          <w:b/>
          <w:sz w:val="24"/>
          <w:szCs w:val="24"/>
        </w:rPr>
        <w:t>И ООО</w:t>
      </w:r>
      <w:proofErr w:type="gramEnd"/>
      <w:r w:rsidRPr="00AF7134">
        <w:rPr>
          <w:b/>
          <w:sz w:val="24"/>
          <w:szCs w:val="24"/>
        </w:rPr>
        <w:t xml:space="preserve">: ОТ ТЕОРЕТИЧЕСКОГО ОСМЫСЛЕНИЯ К ПРАКТИЧЕСКОЙ РЕАЛИЗАЦИИ ТРЕБОВАНИЙ». </w:t>
      </w:r>
    </w:p>
    <w:p w:rsidR="00912CF2" w:rsidRPr="00AF7134" w:rsidRDefault="00912CF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Модератор</w:t>
      </w:r>
      <w:r w:rsidRPr="00AF7134">
        <w:rPr>
          <w:sz w:val="24"/>
          <w:szCs w:val="24"/>
        </w:rPr>
        <w:t xml:space="preserve"> – </w:t>
      </w:r>
      <w:r w:rsidRPr="00AF7134">
        <w:rPr>
          <w:b/>
          <w:sz w:val="24"/>
          <w:szCs w:val="24"/>
        </w:rPr>
        <w:t>Кармазина Надежда Ильинична</w:t>
      </w:r>
      <w:r w:rsidRPr="00AF7134">
        <w:rPr>
          <w:sz w:val="24"/>
          <w:szCs w:val="24"/>
        </w:rPr>
        <w:t>, заместитель директора Департамента образования Администрации города Ханты-Мансийска;</w:t>
      </w:r>
    </w:p>
    <w:p w:rsidR="00912CF2" w:rsidRPr="00AF7134" w:rsidRDefault="00912CF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Эксперт</w:t>
      </w:r>
      <w:r w:rsidRPr="00AF7134">
        <w:rPr>
          <w:sz w:val="24"/>
          <w:szCs w:val="24"/>
        </w:rPr>
        <w:t xml:space="preserve"> </w:t>
      </w:r>
      <w:r w:rsidR="00FC223A" w:rsidRPr="00AF7134">
        <w:rPr>
          <w:sz w:val="24"/>
          <w:szCs w:val="24"/>
        </w:rPr>
        <w:t>–</w:t>
      </w:r>
      <w:r w:rsidRPr="00AF7134">
        <w:rPr>
          <w:sz w:val="24"/>
          <w:szCs w:val="24"/>
        </w:rPr>
        <w:t xml:space="preserve"> </w:t>
      </w:r>
      <w:r w:rsidRPr="00AF7134">
        <w:rPr>
          <w:b/>
          <w:sz w:val="24"/>
          <w:szCs w:val="24"/>
        </w:rPr>
        <w:t>Кузьмина Елена Романовна</w:t>
      </w:r>
      <w:r w:rsidRPr="00AF7134">
        <w:rPr>
          <w:sz w:val="24"/>
          <w:szCs w:val="24"/>
        </w:rPr>
        <w:t xml:space="preserve">, канд. </w:t>
      </w:r>
      <w:proofErr w:type="spellStart"/>
      <w:r w:rsidRPr="00AF7134">
        <w:rPr>
          <w:sz w:val="24"/>
          <w:szCs w:val="24"/>
        </w:rPr>
        <w:t>пед</w:t>
      </w:r>
      <w:proofErr w:type="spellEnd"/>
      <w:r w:rsidRPr="00AF7134">
        <w:rPr>
          <w:sz w:val="24"/>
          <w:szCs w:val="24"/>
        </w:rPr>
        <w:t>. наук, руководитель Ивановского отделения АНО ДПО «Национальный институт качества образования», член федерального экспертного совета «Воспитатели России».</w:t>
      </w:r>
    </w:p>
    <w:p w:rsidR="001C0480" w:rsidRPr="00AF7134" w:rsidRDefault="00912CF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аудитория:</w:t>
      </w:r>
      <w:r w:rsidRPr="00AF7134">
        <w:rPr>
          <w:sz w:val="24"/>
          <w:szCs w:val="24"/>
        </w:rPr>
        <w:t xml:space="preserve"> заместители руководителей общеобразовательных организаций ответственные за учебную работу, методисты общеобразовательных учреждений. </w:t>
      </w:r>
      <w:r w:rsidR="001C0480" w:rsidRPr="00AF7134">
        <w:rPr>
          <w:sz w:val="24"/>
          <w:szCs w:val="24"/>
        </w:rPr>
        <w:t>Целевая аудитория: заместители руководителей общеобразовательных организаций ответственные за учебную работу, методисты общеобразовательных учреждений. Всего 23 человека.</w:t>
      </w:r>
    </w:p>
    <w:p w:rsidR="001C0480" w:rsidRPr="00AF7134" w:rsidRDefault="001C0480" w:rsidP="00AF7134">
      <w:pPr>
        <w:ind w:firstLine="709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Эксперт Кузьмина Елена Романовна рассмотрела и обсудила с участниками основную тему семинара – обновленные ФГОС НОО </w:t>
      </w:r>
      <w:proofErr w:type="gramStart"/>
      <w:r w:rsidRPr="00AF7134">
        <w:rPr>
          <w:i/>
          <w:sz w:val="24"/>
          <w:szCs w:val="24"/>
        </w:rPr>
        <w:t>и ООО</w:t>
      </w:r>
      <w:proofErr w:type="gramEnd"/>
      <w:r w:rsidRPr="00AF7134">
        <w:rPr>
          <w:i/>
          <w:sz w:val="24"/>
          <w:szCs w:val="24"/>
        </w:rPr>
        <w:t xml:space="preserve">, утвержденные приказом Министерства просвещения России от 31.05.2021 № 286, 287, представила их вниманию доклад с презентационными материалами «Обновлённые ФГОС НОО и ООО: от теоретического осмысления к практической реализации требований». </w:t>
      </w:r>
    </w:p>
    <w:p w:rsidR="00613167" w:rsidRDefault="00613167" w:rsidP="00AF7134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Принятые решения:</w:t>
      </w:r>
    </w:p>
    <w:p w:rsidR="001C0480" w:rsidRPr="003D63EB" w:rsidRDefault="00C54EF3" w:rsidP="00BD5D2C">
      <w:pPr>
        <w:pStyle w:val="a8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3D63EB">
        <w:rPr>
          <w:i/>
          <w:sz w:val="24"/>
          <w:szCs w:val="24"/>
        </w:rPr>
        <w:t xml:space="preserve">Руководителям муниципальных общеобразовательных организаций обеспечить </w:t>
      </w:r>
      <w:r w:rsidR="00BD5D2C">
        <w:rPr>
          <w:i/>
          <w:sz w:val="24"/>
          <w:szCs w:val="24"/>
        </w:rPr>
        <w:t xml:space="preserve">в новом 2022/2023 учебном году </w:t>
      </w:r>
      <w:r w:rsidRPr="003D63EB">
        <w:rPr>
          <w:i/>
          <w:sz w:val="24"/>
          <w:szCs w:val="24"/>
        </w:rPr>
        <w:t>реализаци</w:t>
      </w:r>
      <w:r w:rsidR="00D21C2F">
        <w:rPr>
          <w:i/>
          <w:sz w:val="24"/>
          <w:szCs w:val="24"/>
        </w:rPr>
        <w:t>ю</w:t>
      </w:r>
      <w:r w:rsidRPr="003D63EB">
        <w:rPr>
          <w:i/>
          <w:sz w:val="24"/>
          <w:szCs w:val="24"/>
        </w:rPr>
        <w:t xml:space="preserve"> обновленных ФГОС НОО </w:t>
      </w:r>
      <w:proofErr w:type="gramStart"/>
      <w:r w:rsidRPr="003D63EB">
        <w:rPr>
          <w:i/>
          <w:sz w:val="24"/>
          <w:szCs w:val="24"/>
        </w:rPr>
        <w:t>и ООО</w:t>
      </w:r>
      <w:proofErr w:type="gramEnd"/>
      <w:r w:rsidRPr="003D63EB">
        <w:rPr>
          <w:i/>
          <w:sz w:val="24"/>
          <w:szCs w:val="24"/>
        </w:rPr>
        <w:t>, акцентировать внимание педагогов на формирование функциональной грамотности обучающихся.</w:t>
      </w:r>
    </w:p>
    <w:p w:rsidR="00C54EF3" w:rsidRPr="00AF7134" w:rsidRDefault="00C54EF3" w:rsidP="00AF7134">
      <w:pPr>
        <w:ind w:firstLine="709"/>
        <w:jc w:val="both"/>
        <w:rPr>
          <w:sz w:val="24"/>
          <w:szCs w:val="24"/>
        </w:rPr>
      </w:pPr>
    </w:p>
    <w:p w:rsidR="005D3348" w:rsidRPr="00AF7134" w:rsidRDefault="00FB2244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МАСТЕР-КЛАСС «ПЕДАГОГИЧЕСКИЙ ДИЗАЙН И СОВРЕМЕННЫЕ ПЕДАГОГИЧЕСКИЕ ТЕХНОЛОГИИ».</w:t>
      </w:r>
    </w:p>
    <w:p w:rsidR="00912CF2" w:rsidRPr="00AF7134" w:rsidRDefault="00912CF2" w:rsidP="00AF7134">
      <w:pPr>
        <w:ind w:firstLine="708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lastRenderedPageBreak/>
        <w:t>Модератор</w:t>
      </w:r>
      <w:r w:rsidRPr="00AF7134">
        <w:rPr>
          <w:sz w:val="24"/>
          <w:szCs w:val="24"/>
        </w:rPr>
        <w:t xml:space="preserve"> – </w:t>
      </w:r>
      <w:r w:rsidRPr="00AF7134">
        <w:rPr>
          <w:b/>
          <w:sz w:val="24"/>
          <w:szCs w:val="24"/>
        </w:rPr>
        <w:t>Чернова Екатерина Николаевна</w:t>
      </w:r>
      <w:r w:rsidRPr="00AF7134">
        <w:rPr>
          <w:sz w:val="24"/>
          <w:szCs w:val="24"/>
        </w:rPr>
        <w:t>, председатель Ханты-Мансийской городской организации профессионального союза работников народного образования и науки Российской Федерации</w:t>
      </w:r>
    </w:p>
    <w:p w:rsidR="00912CF2" w:rsidRPr="00AF7134" w:rsidRDefault="00912CF2" w:rsidP="00AF7134">
      <w:pPr>
        <w:ind w:firstLine="708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Эксперт</w:t>
      </w:r>
      <w:r w:rsidRPr="00AF7134">
        <w:rPr>
          <w:sz w:val="24"/>
          <w:szCs w:val="24"/>
        </w:rPr>
        <w:t xml:space="preserve"> – </w:t>
      </w:r>
      <w:proofErr w:type="spellStart"/>
      <w:r w:rsidRPr="00AF7134">
        <w:rPr>
          <w:b/>
          <w:sz w:val="24"/>
          <w:szCs w:val="24"/>
        </w:rPr>
        <w:t>Сковородкин</w:t>
      </w:r>
      <w:proofErr w:type="spellEnd"/>
      <w:r w:rsidRPr="00AF7134">
        <w:rPr>
          <w:b/>
          <w:sz w:val="24"/>
          <w:szCs w:val="24"/>
        </w:rPr>
        <w:t xml:space="preserve"> Дмитрий Александрович</w:t>
      </w:r>
      <w:r w:rsidRPr="00AF7134">
        <w:rPr>
          <w:sz w:val="24"/>
          <w:szCs w:val="24"/>
        </w:rPr>
        <w:t>, заведующий отделом дополнительного образования и проектной деятельности Московской городской организации Общероссийского Профсоюза образования.</w:t>
      </w:r>
    </w:p>
    <w:p w:rsidR="00912CF2" w:rsidRPr="00AF7134" w:rsidRDefault="00912CF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Pr="00AF7134">
        <w:rPr>
          <w:sz w:val="24"/>
          <w:szCs w:val="24"/>
        </w:rPr>
        <w:t>: молодые педагоги</w:t>
      </w:r>
      <w:r w:rsidR="00FB6683">
        <w:rPr>
          <w:sz w:val="24"/>
          <w:szCs w:val="24"/>
        </w:rPr>
        <w:t>, специалисты муниципальных образовательных организаций</w:t>
      </w:r>
      <w:r w:rsidRPr="00AF7134">
        <w:rPr>
          <w:sz w:val="24"/>
          <w:szCs w:val="24"/>
        </w:rPr>
        <w:t xml:space="preserve">. Всего </w:t>
      </w:r>
      <w:r w:rsidR="00FB6683" w:rsidRPr="00FB6683">
        <w:rPr>
          <w:sz w:val="24"/>
          <w:szCs w:val="24"/>
        </w:rPr>
        <w:t>58</w:t>
      </w:r>
      <w:r w:rsidRPr="00FB6683">
        <w:rPr>
          <w:sz w:val="24"/>
          <w:szCs w:val="24"/>
        </w:rPr>
        <w:t xml:space="preserve"> человек.</w:t>
      </w:r>
    </w:p>
    <w:p w:rsidR="004E3BD0" w:rsidRPr="004E3BD0" w:rsidRDefault="00FB6683" w:rsidP="004E3BD0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="004E3BD0" w:rsidRPr="004E3BD0">
        <w:rPr>
          <w:i/>
          <w:sz w:val="24"/>
          <w:szCs w:val="24"/>
        </w:rPr>
        <w:t>ассмотрены эффективные способы внедрения современных педагогических технологий. Молодые педагоги попытались применить на практике некоторые методы, работая в группах по реализации предложенных проектов.</w:t>
      </w:r>
    </w:p>
    <w:p w:rsidR="00613167" w:rsidRDefault="00613167" w:rsidP="004E3BD0">
      <w:pPr>
        <w:ind w:firstLine="709"/>
        <w:jc w:val="both"/>
        <w:rPr>
          <w:b/>
          <w:i/>
          <w:sz w:val="24"/>
          <w:szCs w:val="24"/>
        </w:rPr>
      </w:pPr>
      <w:r w:rsidRPr="00613167">
        <w:rPr>
          <w:b/>
          <w:i/>
          <w:sz w:val="24"/>
          <w:szCs w:val="24"/>
        </w:rPr>
        <w:t>Принятые решения:</w:t>
      </w:r>
    </w:p>
    <w:p w:rsidR="004E3BD0" w:rsidRPr="003D63EB" w:rsidRDefault="00610A0B" w:rsidP="00E30A05">
      <w:pPr>
        <w:pStyle w:val="a8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 w:rsidRPr="003D63EB">
        <w:rPr>
          <w:i/>
          <w:sz w:val="24"/>
          <w:szCs w:val="24"/>
        </w:rPr>
        <w:t xml:space="preserve">Ханты-Мансийской городской организации профессионального союза работников народного образования и науки Российской Федерации </w:t>
      </w:r>
      <w:r w:rsidR="004E3BD0" w:rsidRPr="003D63EB">
        <w:rPr>
          <w:i/>
          <w:sz w:val="24"/>
          <w:szCs w:val="24"/>
        </w:rPr>
        <w:t>созда</w:t>
      </w:r>
      <w:r w:rsidRPr="003D63EB">
        <w:rPr>
          <w:i/>
          <w:sz w:val="24"/>
          <w:szCs w:val="24"/>
        </w:rPr>
        <w:t>ть</w:t>
      </w:r>
      <w:r w:rsidR="004E3BD0" w:rsidRPr="003D63EB">
        <w:rPr>
          <w:i/>
          <w:sz w:val="24"/>
          <w:szCs w:val="24"/>
        </w:rPr>
        <w:t xml:space="preserve"> клуб</w:t>
      </w:r>
      <w:r w:rsidRPr="003D63EB">
        <w:rPr>
          <w:i/>
          <w:sz w:val="24"/>
          <w:szCs w:val="24"/>
        </w:rPr>
        <w:t xml:space="preserve"> для молодых специалистов сферы образования, построить</w:t>
      </w:r>
      <w:r w:rsidR="004E3BD0" w:rsidRPr="003D63EB">
        <w:rPr>
          <w:i/>
          <w:sz w:val="24"/>
          <w:szCs w:val="24"/>
        </w:rPr>
        <w:t xml:space="preserve"> систем</w:t>
      </w:r>
      <w:r w:rsidRPr="003D63EB">
        <w:rPr>
          <w:i/>
          <w:sz w:val="24"/>
          <w:szCs w:val="24"/>
        </w:rPr>
        <w:t>у</w:t>
      </w:r>
      <w:r w:rsidR="004E3BD0" w:rsidRPr="003D63EB">
        <w:rPr>
          <w:i/>
          <w:sz w:val="24"/>
          <w:szCs w:val="24"/>
        </w:rPr>
        <w:t xml:space="preserve"> форумов, направленных на развитие личностных качеств, компетенций и навыков</w:t>
      </w:r>
      <w:r w:rsidR="000B41F7" w:rsidRPr="003D63EB">
        <w:rPr>
          <w:i/>
          <w:sz w:val="24"/>
          <w:szCs w:val="24"/>
        </w:rPr>
        <w:t xml:space="preserve"> молодых педагогов и специалистов сферы образования. </w:t>
      </w:r>
    </w:p>
    <w:p w:rsidR="004E3BD0" w:rsidRPr="00610A0B" w:rsidRDefault="004E3BD0" w:rsidP="004E3BD0">
      <w:pPr>
        <w:ind w:firstLine="709"/>
        <w:jc w:val="both"/>
        <w:rPr>
          <w:i/>
          <w:sz w:val="24"/>
          <w:szCs w:val="24"/>
        </w:rPr>
      </w:pPr>
    </w:p>
    <w:p w:rsidR="005D3348" w:rsidRPr="00AF7134" w:rsidRDefault="00FB2244" w:rsidP="004E3BD0">
      <w:pPr>
        <w:jc w:val="both"/>
        <w:rPr>
          <w:b/>
          <w:bCs/>
          <w:color w:val="000000"/>
          <w:sz w:val="24"/>
          <w:szCs w:val="24"/>
        </w:rPr>
      </w:pPr>
      <w:r w:rsidRPr="00AF7134">
        <w:rPr>
          <w:b/>
          <w:bCs/>
          <w:color w:val="000000"/>
          <w:sz w:val="24"/>
          <w:szCs w:val="24"/>
        </w:rPr>
        <w:t xml:space="preserve">ПРАКТИКО-ОРИЕНТИРОВАННЫЙ СЕМИНАР «СОВРЕМЕННАЯ БИБЛИОТЕКА СОВРЕМЕННОЙ ШКОЛЕ». </w:t>
      </w:r>
    </w:p>
    <w:p w:rsidR="00912CF2" w:rsidRPr="00AF7134" w:rsidRDefault="004C66D2" w:rsidP="00AF7134">
      <w:pPr>
        <w:ind w:firstLine="567"/>
        <w:jc w:val="both"/>
        <w:rPr>
          <w:bCs/>
          <w:color w:val="000000"/>
          <w:sz w:val="24"/>
          <w:szCs w:val="24"/>
        </w:rPr>
      </w:pPr>
      <w:r w:rsidRPr="00AF7134">
        <w:rPr>
          <w:b/>
          <w:bCs/>
          <w:color w:val="000000"/>
          <w:sz w:val="24"/>
          <w:szCs w:val="24"/>
        </w:rPr>
        <w:t>Модератор</w:t>
      </w:r>
      <w:r w:rsidR="00912CF2" w:rsidRPr="00AF7134">
        <w:rPr>
          <w:bCs/>
          <w:color w:val="000000"/>
          <w:sz w:val="24"/>
          <w:szCs w:val="24"/>
        </w:rPr>
        <w:t xml:space="preserve"> –</w:t>
      </w:r>
      <w:r w:rsidRPr="00AF7134">
        <w:rPr>
          <w:bCs/>
          <w:color w:val="000000"/>
          <w:sz w:val="24"/>
          <w:szCs w:val="24"/>
        </w:rPr>
        <w:t xml:space="preserve"> </w:t>
      </w:r>
      <w:r w:rsidR="00912CF2" w:rsidRPr="00AF7134">
        <w:rPr>
          <w:b/>
          <w:bCs/>
          <w:color w:val="000000"/>
          <w:sz w:val="24"/>
          <w:szCs w:val="24"/>
        </w:rPr>
        <w:t>Ким Юлия Аркадьевна</w:t>
      </w:r>
      <w:r w:rsidR="00912CF2" w:rsidRPr="00AF7134">
        <w:rPr>
          <w:bCs/>
          <w:color w:val="000000"/>
          <w:sz w:val="24"/>
          <w:szCs w:val="24"/>
        </w:rPr>
        <w:t>, заместитель директора по автоматизации Государственной библиотеки Югры;</w:t>
      </w:r>
    </w:p>
    <w:p w:rsidR="00912CF2" w:rsidRPr="00AF7134" w:rsidRDefault="00912CF2" w:rsidP="00AF7134">
      <w:pPr>
        <w:ind w:firstLine="567"/>
        <w:jc w:val="both"/>
        <w:rPr>
          <w:bCs/>
          <w:color w:val="000000"/>
          <w:sz w:val="24"/>
          <w:szCs w:val="24"/>
        </w:rPr>
      </w:pPr>
      <w:r w:rsidRPr="00AF7134">
        <w:rPr>
          <w:b/>
          <w:bCs/>
          <w:color w:val="000000"/>
          <w:sz w:val="24"/>
          <w:szCs w:val="24"/>
        </w:rPr>
        <w:t>Эксперт</w:t>
      </w:r>
      <w:r w:rsidRPr="00AF7134">
        <w:rPr>
          <w:bCs/>
          <w:color w:val="000000"/>
          <w:sz w:val="24"/>
          <w:szCs w:val="24"/>
        </w:rPr>
        <w:t xml:space="preserve"> – </w:t>
      </w:r>
      <w:proofErr w:type="spellStart"/>
      <w:r w:rsidRPr="00AF7134">
        <w:rPr>
          <w:b/>
          <w:bCs/>
          <w:color w:val="000000"/>
          <w:sz w:val="24"/>
          <w:szCs w:val="24"/>
        </w:rPr>
        <w:t>Грохотова</w:t>
      </w:r>
      <w:proofErr w:type="spellEnd"/>
      <w:r w:rsidRPr="00AF7134">
        <w:rPr>
          <w:b/>
          <w:bCs/>
          <w:color w:val="000000"/>
          <w:sz w:val="24"/>
          <w:szCs w:val="24"/>
        </w:rPr>
        <w:t xml:space="preserve"> Ирина Валерьевна</w:t>
      </w:r>
      <w:r w:rsidRPr="00AF7134">
        <w:rPr>
          <w:bCs/>
          <w:color w:val="000000"/>
          <w:sz w:val="24"/>
          <w:szCs w:val="24"/>
        </w:rPr>
        <w:t>, заведующий региональным центром доступа к информационным ресурсам Президентской библиотеки Государственной библиотеки Югры.</w:t>
      </w:r>
    </w:p>
    <w:p w:rsidR="00D40FE3" w:rsidRPr="00AF7134" w:rsidRDefault="004C66D2" w:rsidP="00AF7134">
      <w:pPr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Pr="00AF7134">
        <w:rPr>
          <w:sz w:val="24"/>
          <w:szCs w:val="24"/>
        </w:rPr>
        <w:t>: заведующие библиотеками-</w:t>
      </w:r>
      <w:proofErr w:type="spellStart"/>
      <w:r w:rsidRPr="00AF7134">
        <w:rPr>
          <w:sz w:val="24"/>
          <w:szCs w:val="24"/>
        </w:rPr>
        <w:t>медиатеками</w:t>
      </w:r>
      <w:proofErr w:type="spellEnd"/>
      <w:r w:rsidRPr="00AF7134">
        <w:rPr>
          <w:sz w:val="24"/>
          <w:szCs w:val="24"/>
        </w:rPr>
        <w:t>, методисты, педагоги</w:t>
      </w:r>
      <w:r w:rsidR="00CF3586" w:rsidRPr="00AF7134">
        <w:rPr>
          <w:sz w:val="24"/>
          <w:szCs w:val="24"/>
        </w:rPr>
        <w:t>.</w:t>
      </w:r>
      <w:r w:rsidR="00D40FE3" w:rsidRPr="00AF7134">
        <w:rPr>
          <w:sz w:val="24"/>
          <w:szCs w:val="24"/>
        </w:rPr>
        <w:t xml:space="preserve"> Всего </w:t>
      </w:r>
      <w:r w:rsidR="00C323DB" w:rsidRPr="00AF7134">
        <w:rPr>
          <w:sz w:val="24"/>
          <w:szCs w:val="24"/>
        </w:rPr>
        <w:t>18</w:t>
      </w:r>
      <w:r w:rsidR="00D40FE3" w:rsidRPr="00AF7134">
        <w:rPr>
          <w:sz w:val="24"/>
          <w:szCs w:val="24"/>
        </w:rPr>
        <w:t xml:space="preserve"> человек.</w:t>
      </w:r>
    </w:p>
    <w:p w:rsidR="00C323DB" w:rsidRPr="00AF7134" w:rsidRDefault="00FB6683" w:rsidP="00AF7134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="00C323DB" w:rsidRPr="00AF7134">
        <w:rPr>
          <w:i/>
          <w:sz w:val="24"/>
          <w:szCs w:val="24"/>
        </w:rPr>
        <w:t>ассмотрены вопросы о предоставлении пространства для организации и проведения культурно-массовых и деловых мероприятий (лекций, мастер-классов, тренингов, обучающих семинаров, конференций)</w:t>
      </w:r>
      <w:r w:rsidR="00D21C2F">
        <w:rPr>
          <w:i/>
          <w:sz w:val="24"/>
          <w:szCs w:val="24"/>
        </w:rPr>
        <w:t xml:space="preserve">, </w:t>
      </w:r>
      <w:r w:rsidR="00C323DB" w:rsidRPr="00AF7134">
        <w:rPr>
          <w:i/>
          <w:sz w:val="24"/>
          <w:szCs w:val="24"/>
        </w:rPr>
        <w:t>библиотечных услуг, информировани</w:t>
      </w:r>
      <w:r w:rsidR="00D21C2F">
        <w:rPr>
          <w:i/>
          <w:sz w:val="24"/>
          <w:szCs w:val="24"/>
        </w:rPr>
        <w:t>и</w:t>
      </w:r>
      <w:r w:rsidR="00C323DB" w:rsidRPr="00AF7134">
        <w:rPr>
          <w:i/>
          <w:sz w:val="24"/>
          <w:szCs w:val="24"/>
        </w:rPr>
        <w:t xml:space="preserve"> об экскурсиях, услуг</w:t>
      </w:r>
      <w:r w:rsidR="00D21C2F">
        <w:rPr>
          <w:i/>
          <w:sz w:val="24"/>
          <w:szCs w:val="24"/>
        </w:rPr>
        <w:t>ах</w:t>
      </w:r>
      <w:r w:rsidR="00C323DB" w:rsidRPr="00AF7134">
        <w:rPr>
          <w:i/>
          <w:sz w:val="24"/>
          <w:szCs w:val="24"/>
        </w:rPr>
        <w:t xml:space="preserve"> для людей с ОВЗ</w:t>
      </w:r>
      <w:r w:rsidR="00D21C2F">
        <w:rPr>
          <w:i/>
          <w:sz w:val="24"/>
          <w:szCs w:val="24"/>
        </w:rPr>
        <w:t>, о</w:t>
      </w:r>
      <w:r w:rsidR="00D46DD7">
        <w:rPr>
          <w:i/>
          <w:sz w:val="24"/>
          <w:szCs w:val="24"/>
        </w:rPr>
        <w:t xml:space="preserve">б организационных  </w:t>
      </w:r>
      <w:r w:rsidR="00C323DB" w:rsidRPr="00AF7134">
        <w:rPr>
          <w:i/>
          <w:sz w:val="24"/>
          <w:szCs w:val="24"/>
        </w:rPr>
        <w:t>возможност</w:t>
      </w:r>
      <w:r w:rsidR="00D46DD7">
        <w:rPr>
          <w:i/>
          <w:sz w:val="24"/>
          <w:szCs w:val="24"/>
        </w:rPr>
        <w:t>ях</w:t>
      </w:r>
      <w:r w:rsidR="00C323DB" w:rsidRPr="00AF7134">
        <w:rPr>
          <w:i/>
          <w:sz w:val="24"/>
          <w:szCs w:val="24"/>
        </w:rPr>
        <w:t xml:space="preserve"> проведение мероприятий по «Пушкинской карте».</w:t>
      </w:r>
    </w:p>
    <w:p w:rsidR="00C323DB" w:rsidRPr="00AF7134" w:rsidRDefault="00FB6683" w:rsidP="00AF7134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Экспертами</w:t>
      </w:r>
      <w:r w:rsidR="00C323DB" w:rsidRPr="00AF7134">
        <w:rPr>
          <w:i/>
          <w:sz w:val="24"/>
          <w:szCs w:val="24"/>
        </w:rPr>
        <w:t xml:space="preserve"> представлены следующие доклады:</w:t>
      </w:r>
    </w:p>
    <w:p w:rsidR="00C323DB" w:rsidRPr="00AF7134" w:rsidRDefault="00C323DB" w:rsidP="006E2EBB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>«Культура для школьников: новые форматы взаимодействия библиотеки и школы», Елена Васильевна Белоусова, заместитель директора по библиотечной деятельности Государственной библиотеки Югры;</w:t>
      </w:r>
    </w:p>
    <w:p w:rsidR="00C323DB" w:rsidRPr="00AF7134" w:rsidRDefault="00C323DB" w:rsidP="006E2EBB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>Пушкинская карта: от комиксов до виртуальной реальности, или как занять школьников в свободное время, Олеся Васильевна Жернова, и. о. заведующей отделом внешних коммуникаций и социокультурной деятельности;</w:t>
      </w:r>
    </w:p>
    <w:p w:rsidR="00C323DB" w:rsidRPr="00AF7134" w:rsidRDefault="00C323DB" w:rsidP="006E2EBB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Библиотека впечатлений, Ирина Валерьевна </w:t>
      </w:r>
      <w:proofErr w:type="spellStart"/>
      <w:r w:rsidRPr="00AF7134">
        <w:rPr>
          <w:i/>
          <w:sz w:val="24"/>
          <w:szCs w:val="24"/>
        </w:rPr>
        <w:t>Грохотова</w:t>
      </w:r>
      <w:proofErr w:type="spellEnd"/>
      <w:r w:rsidRPr="00AF7134">
        <w:rPr>
          <w:i/>
          <w:sz w:val="24"/>
          <w:szCs w:val="24"/>
        </w:rPr>
        <w:t>, заведующая региональным центром доступа к информационным ресурсам Президентской библиотеки;</w:t>
      </w:r>
    </w:p>
    <w:p w:rsidR="00C323DB" w:rsidRPr="00AF7134" w:rsidRDefault="00C323DB" w:rsidP="006E2EBB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>«Внедрение платных услуг: новые идеи для взаимодействия библиотеки и пользователя», Елена Васильевна Белоусова, заместитель директора по библиотечной деятельности Государственной библиотеки Югры;</w:t>
      </w:r>
    </w:p>
    <w:p w:rsidR="00C323DB" w:rsidRPr="00AF7134" w:rsidRDefault="00C323DB" w:rsidP="006E2EBB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«Библиотека рядом», Юлия Викторовна </w:t>
      </w:r>
      <w:proofErr w:type="spellStart"/>
      <w:r w:rsidRPr="00AF7134">
        <w:rPr>
          <w:i/>
          <w:sz w:val="24"/>
          <w:szCs w:val="24"/>
        </w:rPr>
        <w:t>Сухатская</w:t>
      </w:r>
      <w:proofErr w:type="spellEnd"/>
      <w:r w:rsidRPr="00AF7134">
        <w:rPr>
          <w:i/>
          <w:sz w:val="24"/>
          <w:szCs w:val="24"/>
        </w:rPr>
        <w:t xml:space="preserve">, заведующий библиотекой №1 Городской централизованной библиотечной системы г. Ханты-Мансийска; </w:t>
      </w:r>
    </w:p>
    <w:p w:rsidR="00C323DB" w:rsidRPr="00AF7134" w:rsidRDefault="00C323DB" w:rsidP="006E2EBB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«Мастер-класс в VR мастерской», Ирина Валерьевна </w:t>
      </w:r>
      <w:proofErr w:type="spellStart"/>
      <w:r w:rsidRPr="00AF7134">
        <w:rPr>
          <w:i/>
          <w:sz w:val="24"/>
          <w:szCs w:val="24"/>
        </w:rPr>
        <w:t>Грохотова</w:t>
      </w:r>
      <w:proofErr w:type="spellEnd"/>
      <w:r w:rsidRPr="00AF7134">
        <w:rPr>
          <w:i/>
          <w:sz w:val="24"/>
          <w:szCs w:val="24"/>
        </w:rPr>
        <w:t>, заведующая региональным центром доступа к информационным ресурсам Президентской библиотеки</w:t>
      </w:r>
    </w:p>
    <w:p w:rsidR="00C323DB" w:rsidRPr="00AF7134" w:rsidRDefault="00C323DB" w:rsidP="00AF7134">
      <w:pPr>
        <w:ind w:firstLine="709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>Внимание слушателей было обращено на работу по взаимодействию между Государственной библиотекой Югры, городской библиотечной системой г. Ханты-Мансийска и библиотеками образовательных организаций города.</w:t>
      </w:r>
      <w:r w:rsidR="00D36F4F" w:rsidRPr="00D36F4F">
        <w:rPr>
          <w:i/>
          <w:sz w:val="24"/>
          <w:szCs w:val="24"/>
        </w:rPr>
        <w:t xml:space="preserve"> </w:t>
      </w:r>
      <w:r w:rsidR="003D63EB">
        <w:rPr>
          <w:i/>
          <w:sz w:val="24"/>
          <w:szCs w:val="24"/>
        </w:rPr>
        <w:t>В</w:t>
      </w:r>
      <w:r w:rsidR="00D36F4F" w:rsidRPr="00AF7134">
        <w:rPr>
          <w:i/>
          <w:sz w:val="24"/>
          <w:szCs w:val="24"/>
        </w:rPr>
        <w:t xml:space="preserve"> целях обеспечения </w:t>
      </w:r>
      <w:r w:rsidR="00D36F4F" w:rsidRPr="00AF7134">
        <w:rPr>
          <w:i/>
          <w:sz w:val="24"/>
          <w:szCs w:val="24"/>
        </w:rPr>
        <w:lastRenderedPageBreak/>
        <w:t xml:space="preserve">оперативного обмена информацией и интерактивного взаимодействия между организациями была создана группа в </w:t>
      </w:r>
      <w:proofErr w:type="spellStart"/>
      <w:r w:rsidR="00D36F4F" w:rsidRPr="00AF7134">
        <w:rPr>
          <w:i/>
          <w:sz w:val="24"/>
          <w:szCs w:val="24"/>
        </w:rPr>
        <w:t>Вайбере</w:t>
      </w:r>
      <w:proofErr w:type="spellEnd"/>
      <w:r w:rsidR="00D36F4F">
        <w:rPr>
          <w:i/>
          <w:sz w:val="24"/>
          <w:szCs w:val="24"/>
        </w:rPr>
        <w:t>.</w:t>
      </w:r>
    </w:p>
    <w:p w:rsidR="00D36F4F" w:rsidRDefault="00D36F4F" w:rsidP="00AF7134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Принятые решения:</w:t>
      </w:r>
    </w:p>
    <w:p w:rsidR="00D36F4F" w:rsidRPr="00D21C2F" w:rsidRDefault="00D36F4F" w:rsidP="00D21C2F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3D63EB">
        <w:rPr>
          <w:i/>
          <w:sz w:val="24"/>
          <w:szCs w:val="24"/>
        </w:rPr>
        <w:t>Руководителям муниципальных образов</w:t>
      </w:r>
      <w:r w:rsidR="00D21C2F">
        <w:rPr>
          <w:i/>
          <w:sz w:val="24"/>
          <w:szCs w:val="24"/>
        </w:rPr>
        <w:t>ательных организаций обеспечить и</w:t>
      </w:r>
      <w:r w:rsidRPr="00D21C2F">
        <w:rPr>
          <w:i/>
          <w:sz w:val="24"/>
          <w:szCs w:val="24"/>
        </w:rPr>
        <w:t>спользование в 2022/2023 учебном году педагогами в образовательно</w:t>
      </w:r>
      <w:r w:rsidR="00D21C2F">
        <w:rPr>
          <w:i/>
          <w:sz w:val="24"/>
          <w:szCs w:val="24"/>
        </w:rPr>
        <w:t xml:space="preserve">й </w:t>
      </w:r>
      <w:r w:rsidRPr="00D21C2F">
        <w:rPr>
          <w:i/>
          <w:sz w:val="24"/>
          <w:szCs w:val="24"/>
        </w:rPr>
        <w:t>деятельности ресурсов Государственной библиотеки Югры, Центральной городской библиотечной системы города Ханты-Мансийска.</w:t>
      </w:r>
    </w:p>
    <w:p w:rsidR="005D3348" w:rsidRPr="00AF7134" w:rsidRDefault="005D3348" w:rsidP="00AF7134">
      <w:pPr>
        <w:jc w:val="both"/>
        <w:rPr>
          <w:b/>
          <w:sz w:val="24"/>
          <w:szCs w:val="24"/>
        </w:rPr>
      </w:pPr>
    </w:p>
    <w:p w:rsidR="007A0AD6" w:rsidRPr="00AF7134" w:rsidRDefault="007A0AD6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2</w:t>
      </w:r>
      <w:r w:rsidR="004C66D2" w:rsidRPr="00AF7134">
        <w:rPr>
          <w:b/>
          <w:sz w:val="24"/>
          <w:szCs w:val="24"/>
        </w:rPr>
        <w:t>6</w:t>
      </w:r>
      <w:r w:rsidRPr="00AF7134">
        <w:rPr>
          <w:b/>
          <w:sz w:val="24"/>
          <w:szCs w:val="24"/>
        </w:rPr>
        <w:t>.08.202</w:t>
      </w:r>
      <w:r w:rsidR="004C66D2" w:rsidRPr="00AF7134">
        <w:rPr>
          <w:b/>
          <w:sz w:val="24"/>
          <w:szCs w:val="24"/>
        </w:rPr>
        <w:t>2</w:t>
      </w:r>
      <w:r w:rsidRPr="00AF7134">
        <w:rPr>
          <w:b/>
          <w:sz w:val="24"/>
          <w:szCs w:val="24"/>
        </w:rPr>
        <w:t>:</w:t>
      </w:r>
    </w:p>
    <w:p w:rsidR="005D3348" w:rsidRPr="00AF7134" w:rsidRDefault="00FB2244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 xml:space="preserve">ТРЕНИНГ «ПРОЕКТИРОВАНИЕ ОБРАЗОВАТЕЛЬНЫХ СОБЫТИЙ: ОТ ИДЕИ ДО РЕАЛИЗАЦИИ». </w:t>
      </w:r>
    </w:p>
    <w:p w:rsidR="004C66D2" w:rsidRPr="00AF7134" w:rsidRDefault="004C66D2" w:rsidP="00AF7134">
      <w:pPr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Модератор – Чернова Екатерина Николаевна</w:t>
      </w:r>
      <w:r w:rsidRPr="00AF7134">
        <w:rPr>
          <w:sz w:val="24"/>
          <w:szCs w:val="24"/>
        </w:rPr>
        <w:t>, председатель Ханты-Мансийской городской организации профессионального союза работников народного образования и науки Российской Федерации</w:t>
      </w:r>
    </w:p>
    <w:p w:rsidR="004C66D2" w:rsidRPr="00AF7134" w:rsidRDefault="004C66D2" w:rsidP="00AF7134">
      <w:pPr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 xml:space="preserve">Эксперт - </w:t>
      </w:r>
      <w:proofErr w:type="spellStart"/>
      <w:r w:rsidRPr="00AF7134">
        <w:rPr>
          <w:b/>
          <w:sz w:val="24"/>
          <w:szCs w:val="24"/>
        </w:rPr>
        <w:t>Сковородкин</w:t>
      </w:r>
      <w:proofErr w:type="spellEnd"/>
      <w:r w:rsidRPr="00AF7134">
        <w:rPr>
          <w:b/>
          <w:sz w:val="24"/>
          <w:szCs w:val="24"/>
        </w:rPr>
        <w:t xml:space="preserve"> Дмитрий Александрович</w:t>
      </w:r>
      <w:r w:rsidRPr="00AF7134">
        <w:rPr>
          <w:sz w:val="24"/>
          <w:szCs w:val="24"/>
        </w:rPr>
        <w:t>, заведующий отделом дополнительного образования и проектной деятельности Московской городской организации Общероссийского Профсоюза образования.</w:t>
      </w:r>
    </w:p>
    <w:p w:rsidR="00EC1383" w:rsidRPr="00AF7134" w:rsidRDefault="00EC1383" w:rsidP="00AF7134">
      <w:pPr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Pr="00AF7134">
        <w:rPr>
          <w:sz w:val="24"/>
          <w:szCs w:val="24"/>
        </w:rPr>
        <w:t xml:space="preserve">: </w:t>
      </w:r>
      <w:r w:rsidR="00E912B2">
        <w:rPr>
          <w:sz w:val="24"/>
          <w:szCs w:val="24"/>
        </w:rPr>
        <w:t>м</w:t>
      </w:r>
      <w:r w:rsidR="004C66D2" w:rsidRPr="00AF7134">
        <w:rPr>
          <w:sz w:val="24"/>
          <w:szCs w:val="24"/>
        </w:rPr>
        <w:t>олодые педагоги</w:t>
      </w:r>
      <w:r w:rsidR="00E912B2">
        <w:rPr>
          <w:sz w:val="24"/>
          <w:szCs w:val="24"/>
        </w:rPr>
        <w:t>, специалисты муниципальных образовательных организаций</w:t>
      </w:r>
      <w:r w:rsidRPr="00AF7134">
        <w:rPr>
          <w:sz w:val="24"/>
          <w:szCs w:val="24"/>
        </w:rPr>
        <w:t xml:space="preserve">. Всего приняло </w:t>
      </w:r>
      <w:r w:rsidRPr="00E912B2">
        <w:rPr>
          <w:sz w:val="24"/>
          <w:szCs w:val="24"/>
        </w:rPr>
        <w:t xml:space="preserve">участие </w:t>
      </w:r>
      <w:r w:rsidR="00E912B2" w:rsidRPr="00E912B2">
        <w:rPr>
          <w:sz w:val="24"/>
          <w:szCs w:val="24"/>
        </w:rPr>
        <w:t>58</w:t>
      </w:r>
      <w:r w:rsidRPr="00E912B2">
        <w:rPr>
          <w:sz w:val="24"/>
          <w:szCs w:val="24"/>
        </w:rPr>
        <w:t xml:space="preserve"> человек.</w:t>
      </w:r>
      <w:r w:rsidRPr="00AF7134">
        <w:rPr>
          <w:sz w:val="24"/>
          <w:szCs w:val="24"/>
        </w:rPr>
        <w:t xml:space="preserve"> </w:t>
      </w:r>
    </w:p>
    <w:p w:rsidR="00E912B2" w:rsidRDefault="00E912B2" w:rsidP="00E912B2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E912B2">
        <w:rPr>
          <w:i/>
          <w:sz w:val="24"/>
          <w:szCs w:val="24"/>
        </w:rPr>
        <w:t xml:space="preserve"> рамках тренинга участники отработали приемы проектировани</w:t>
      </w:r>
      <w:r>
        <w:rPr>
          <w:i/>
          <w:sz w:val="24"/>
          <w:szCs w:val="24"/>
        </w:rPr>
        <w:t>я</w:t>
      </w:r>
      <w:r w:rsidRPr="00E912B2">
        <w:rPr>
          <w:i/>
          <w:sz w:val="24"/>
          <w:szCs w:val="24"/>
        </w:rPr>
        <w:t xml:space="preserve"> образовательных событий</w:t>
      </w:r>
      <w:r>
        <w:rPr>
          <w:i/>
          <w:sz w:val="24"/>
          <w:szCs w:val="24"/>
        </w:rPr>
        <w:t>.</w:t>
      </w:r>
    </w:p>
    <w:p w:rsidR="00E912B2" w:rsidRDefault="00E912B2" w:rsidP="00E912B2">
      <w:pPr>
        <w:ind w:firstLine="567"/>
        <w:jc w:val="both"/>
        <w:rPr>
          <w:b/>
          <w:sz w:val="24"/>
          <w:szCs w:val="24"/>
        </w:rPr>
      </w:pPr>
    </w:p>
    <w:p w:rsidR="004C66D2" w:rsidRPr="00AF7134" w:rsidRDefault="00FB2244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СЕМИНАР «ЦИФРОВИЗАЦИЯ ОБРАЗОВАТЕЛЬНОЙ ОРГАНИЗАЦИИ».</w:t>
      </w:r>
    </w:p>
    <w:p w:rsidR="004C66D2" w:rsidRPr="00AF7134" w:rsidRDefault="004C66D2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 xml:space="preserve">Ведущий </w:t>
      </w:r>
      <w:r w:rsidR="00FC223A" w:rsidRPr="00AF7134">
        <w:rPr>
          <w:sz w:val="24"/>
          <w:szCs w:val="24"/>
        </w:rPr>
        <w:t>–</w:t>
      </w:r>
      <w:r w:rsidRPr="00AF7134">
        <w:rPr>
          <w:sz w:val="24"/>
          <w:szCs w:val="24"/>
        </w:rPr>
        <w:t xml:space="preserve"> </w:t>
      </w:r>
      <w:r w:rsidRPr="00AF7134">
        <w:rPr>
          <w:b/>
          <w:sz w:val="24"/>
          <w:szCs w:val="24"/>
        </w:rPr>
        <w:t>Экономов Станислав Владимирович</w:t>
      </w:r>
      <w:r w:rsidRPr="00AF7134">
        <w:rPr>
          <w:sz w:val="24"/>
          <w:szCs w:val="24"/>
        </w:rPr>
        <w:t xml:space="preserve">, </w:t>
      </w:r>
      <w:r w:rsidR="00BB3ED0">
        <w:rPr>
          <w:sz w:val="24"/>
          <w:szCs w:val="24"/>
        </w:rPr>
        <w:t>н</w:t>
      </w:r>
      <w:r w:rsidRPr="00AF7134">
        <w:rPr>
          <w:sz w:val="24"/>
          <w:szCs w:val="24"/>
        </w:rPr>
        <w:t xml:space="preserve">ачальник отдела цифрового развития и защиты информации управления информатизации Администрации города Ханты-Мансийска; </w:t>
      </w:r>
    </w:p>
    <w:p w:rsidR="00FC223A" w:rsidRPr="00AF7134" w:rsidRDefault="004C66D2" w:rsidP="00AF7134">
      <w:pPr>
        <w:tabs>
          <w:tab w:val="left" w:pos="426"/>
        </w:tabs>
        <w:ind w:firstLine="567"/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Эксперты</w:t>
      </w:r>
      <w:r w:rsidR="00FC223A" w:rsidRPr="00AF7134">
        <w:rPr>
          <w:b/>
          <w:sz w:val="24"/>
          <w:szCs w:val="24"/>
        </w:rPr>
        <w:t>:</w:t>
      </w:r>
    </w:p>
    <w:p w:rsidR="004C66D2" w:rsidRPr="00AF7134" w:rsidRDefault="004C66D2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Максимчук Пётр Александрович</w:t>
      </w:r>
      <w:r w:rsidR="00FC223A" w:rsidRPr="00AF7134">
        <w:rPr>
          <w:b/>
          <w:sz w:val="24"/>
          <w:szCs w:val="24"/>
        </w:rPr>
        <w:t>, н</w:t>
      </w:r>
      <w:r w:rsidRPr="00AF7134">
        <w:rPr>
          <w:sz w:val="24"/>
          <w:szCs w:val="24"/>
        </w:rPr>
        <w:t>ачальник управления информатизации Администрации города Ханты-Мансийска;</w:t>
      </w:r>
    </w:p>
    <w:p w:rsidR="004C66D2" w:rsidRPr="00AF7134" w:rsidRDefault="004C66D2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Гудков Иван Валерьевич</w:t>
      </w:r>
      <w:r w:rsidR="00FC223A" w:rsidRPr="00AF7134">
        <w:rPr>
          <w:b/>
          <w:sz w:val="24"/>
          <w:szCs w:val="24"/>
        </w:rPr>
        <w:t>, з</w:t>
      </w:r>
      <w:r w:rsidRPr="00AF7134">
        <w:rPr>
          <w:sz w:val="24"/>
          <w:szCs w:val="24"/>
        </w:rPr>
        <w:t>аместитель начальника управления информационной безопасности, начальник отдела технической защиты;</w:t>
      </w:r>
    </w:p>
    <w:p w:rsidR="004C66D2" w:rsidRPr="00AF7134" w:rsidRDefault="004C66D2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Михайлова Галина Викторовна</w:t>
      </w:r>
      <w:r w:rsidR="00FC223A" w:rsidRPr="00AF7134">
        <w:rPr>
          <w:sz w:val="24"/>
          <w:szCs w:val="24"/>
        </w:rPr>
        <w:t xml:space="preserve">, </w:t>
      </w:r>
      <w:r w:rsidRPr="00AF7134">
        <w:rPr>
          <w:sz w:val="24"/>
          <w:szCs w:val="24"/>
        </w:rPr>
        <w:t>заместитель директора Департамента информационных технологий и цифрового развития Ханты-Мансийского автономного округа – Югры, начальник Управления развития информационного общества;</w:t>
      </w:r>
    </w:p>
    <w:p w:rsidR="004C66D2" w:rsidRPr="00AF7134" w:rsidRDefault="004C66D2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proofErr w:type="spellStart"/>
      <w:r w:rsidRPr="00AF7134">
        <w:rPr>
          <w:b/>
          <w:sz w:val="24"/>
          <w:szCs w:val="24"/>
        </w:rPr>
        <w:t>Михно</w:t>
      </w:r>
      <w:proofErr w:type="spellEnd"/>
      <w:r w:rsidRPr="00AF7134">
        <w:rPr>
          <w:b/>
          <w:sz w:val="24"/>
          <w:szCs w:val="24"/>
        </w:rPr>
        <w:t xml:space="preserve"> Анна Александровна</w:t>
      </w:r>
      <w:r w:rsidR="00FC223A" w:rsidRPr="00AF7134">
        <w:rPr>
          <w:sz w:val="24"/>
          <w:szCs w:val="24"/>
        </w:rPr>
        <w:t xml:space="preserve">, </w:t>
      </w:r>
      <w:r w:rsidRPr="00AF7134">
        <w:rPr>
          <w:sz w:val="24"/>
          <w:szCs w:val="24"/>
        </w:rPr>
        <w:t>сотрудник Автономного учреждения Ханты-Мансийского автономного округа – Югры «Югорский научно-исследовательский институт информационных технологий»;</w:t>
      </w:r>
    </w:p>
    <w:p w:rsidR="0037346A" w:rsidRPr="00AF7134" w:rsidRDefault="0037346A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Петунин Максим Александрович</w:t>
      </w:r>
      <w:r w:rsidRPr="00AF7134">
        <w:rPr>
          <w:sz w:val="24"/>
          <w:szCs w:val="24"/>
        </w:rPr>
        <w:t xml:space="preserve">, консультант отдела информационных систем электронного правительства, управления развития электронного правительства </w:t>
      </w:r>
      <w:proofErr w:type="spellStart"/>
      <w:r w:rsidRPr="00AF7134">
        <w:rPr>
          <w:sz w:val="24"/>
          <w:szCs w:val="24"/>
        </w:rPr>
        <w:t>Депинформтехнологий</w:t>
      </w:r>
      <w:proofErr w:type="spellEnd"/>
      <w:r w:rsidRPr="00AF7134">
        <w:rPr>
          <w:sz w:val="24"/>
          <w:szCs w:val="24"/>
        </w:rPr>
        <w:t xml:space="preserve"> Югры;</w:t>
      </w:r>
    </w:p>
    <w:p w:rsidR="0037346A" w:rsidRPr="00AF7134" w:rsidRDefault="0037346A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Зыков Александр Сергеевич</w:t>
      </w:r>
      <w:r w:rsidRPr="00AF7134">
        <w:rPr>
          <w:sz w:val="24"/>
          <w:szCs w:val="24"/>
        </w:rPr>
        <w:t>, заместитель директора, директор по развитию филиала ПАО Ростелеком в городе Ханты-Мансийске;</w:t>
      </w:r>
    </w:p>
    <w:p w:rsidR="0037346A" w:rsidRPr="00AF7134" w:rsidRDefault="0037346A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proofErr w:type="spellStart"/>
      <w:r w:rsidRPr="00AF7134">
        <w:rPr>
          <w:b/>
          <w:sz w:val="24"/>
          <w:szCs w:val="24"/>
        </w:rPr>
        <w:t>Коцюрко</w:t>
      </w:r>
      <w:proofErr w:type="spellEnd"/>
      <w:r w:rsidRPr="00AF7134">
        <w:rPr>
          <w:b/>
          <w:sz w:val="24"/>
          <w:szCs w:val="24"/>
        </w:rPr>
        <w:t xml:space="preserve"> Игорь Анатольевич</w:t>
      </w:r>
      <w:r w:rsidRPr="00AF7134">
        <w:rPr>
          <w:sz w:val="24"/>
          <w:szCs w:val="24"/>
        </w:rPr>
        <w:t>, начальник отдела по работе с государственными заказчиками филиала ПАО Ростелеком в городе Ханты-Мансийске;</w:t>
      </w:r>
    </w:p>
    <w:p w:rsidR="0037346A" w:rsidRPr="00AF7134" w:rsidRDefault="0037346A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proofErr w:type="spellStart"/>
      <w:r w:rsidRPr="00AF7134">
        <w:rPr>
          <w:b/>
          <w:sz w:val="24"/>
          <w:szCs w:val="24"/>
        </w:rPr>
        <w:t>Хабибова</w:t>
      </w:r>
      <w:proofErr w:type="spellEnd"/>
      <w:r w:rsidRPr="00AF7134">
        <w:rPr>
          <w:b/>
          <w:sz w:val="24"/>
          <w:szCs w:val="24"/>
        </w:rPr>
        <w:t xml:space="preserve"> Наталья Евгеньевна</w:t>
      </w:r>
      <w:r w:rsidRPr="00AF7134">
        <w:rPr>
          <w:sz w:val="24"/>
          <w:szCs w:val="24"/>
        </w:rPr>
        <w:t>, руководитель группы по работе с корпоративными клиентами компании ПАО МТС.</w:t>
      </w:r>
    </w:p>
    <w:p w:rsidR="00B3208D" w:rsidRPr="00AF7134" w:rsidRDefault="00B3208D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="00FC223A" w:rsidRPr="00AF7134">
        <w:rPr>
          <w:sz w:val="24"/>
          <w:szCs w:val="24"/>
        </w:rPr>
        <w:t xml:space="preserve">: </w:t>
      </w:r>
      <w:r w:rsidR="004C66D2" w:rsidRPr="00AF7134">
        <w:rPr>
          <w:sz w:val="24"/>
          <w:szCs w:val="24"/>
        </w:rPr>
        <w:t>заместители руководителей, ответственные за защиту информации образовательных организаций</w:t>
      </w:r>
      <w:r w:rsidR="00FC223A" w:rsidRPr="00AF7134">
        <w:rPr>
          <w:sz w:val="24"/>
          <w:szCs w:val="24"/>
        </w:rPr>
        <w:t>. В</w:t>
      </w:r>
      <w:r w:rsidRPr="00AF7134">
        <w:rPr>
          <w:sz w:val="24"/>
          <w:szCs w:val="24"/>
        </w:rPr>
        <w:t xml:space="preserve">сего </w:t>
      </w:r>
      <w:r w:rsidR="0037346A" w:rsidRPr="00AF7134">
        <w:rPr>
          <w:sz w:val="24"/>
          <w:szCs w:val="24"/>
        </w:rPr>
        <w:t>29</w:t>
      </w:r>
      <w:r w:rsidRPr="00AF7134">
        <w:rPr>
          <w:sz w:val="24"/>
          <w:szCs w:val="24"/>
        </w:rPr>
        <w:t xml:space="preserve"> человек.</w:t>
      </w:r>
    </w:p>
    <w:p w:rsidR="007C04D8" w:rsidRPr="00AF7134" w:rsidRDefault="007C04D8" w:rsidP="00AF7134">
      <w:pPr>
        <w:tabs>
          <w:tab w:val="left" w:pos="426"/>
        </w:tabs>
        <w:ind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В рамках семинара эксперты представили доклады и рассмотрели с участниками следующие вопросы: </w:t>
      </w:r>
    </w:p>
    <w:p w:rsidR="007C04D8" w:rsidRPr="00AF7134" w:rsidRDefault="007C04D8" w:rsidP="006E2EBB">
      <w:pPr>
        <w:pStyle w:val="Default"/>
        <w:numPr>
          <w:ilvl w:val="0"/>
          <w:numId w:val="5"/>
        </w:numPr>
        <w:jc w:val="both"/>
        <w:rPr>
          <w:i/>
        </w:rPr>
      </w:pPr>
      <w:r w:rsidRPr="00AF7134">
        <w:rPr>
          <w:i/>
        </w:rPr>
        <w:t xml:space="preserve">перевод официальных сайтов образовательных учреждений на платформу </w:t>
      </w:r>
      <w:proofErr w:type="spellStart"/>
      <w:r w:rsidRPr="00AF7134">
        <w:rPr>
          <w:i/>
        </w:rPr>
        <w:t>Госвеб</w:t>
      </w:r>
      <w:proofErr w:type="spellEnd"/>
      <w:r w:rsidRPr="00AF7134">
        <w:rPr>
          <w:i/>
        </w:rPr>
        <w:t>;</w:t>
      </w:r>
    </w:p>
    <w:p w:rsidR="007C04D8" w:rsidRPr="00AF7134" w:rsidRDefault="007C04D8" w:rsidP="006E2EBB">
      <w:pPr>
        <w:pStyle w:val="Default"/>
        <w:numPr>
          <w:ilvl w:val="0"/>
          <w:numId w:val="5"/>
        </w:numPr>
        <w:jc w:val="both"/>
        <w:rPr>
          <w:i/>
        </w:rPr>
      </w:pPr>
      <w:r w:rsidRPr="00AF7134">
        <w:rPr>
          <w:i/>
        </w:rPr>
        <w:t>цифровая образовательная платформа ХМАО – Югры;</w:t>
      </w:r>
    </w:p>
    <w:p w:rsidR="007C04D8" w:rsidRPr="00AF7134" w:rsidRDefault="007C04D8" w:rsidP="006E2EBB">
      <w:pPr>
        <w:pStyle w:val="Default"/>
        <w:numPr>
          <w:ilvl w:val="0"/>
          <w:numId w:val="5"/>
        </w:numPr>
        <w:jc w:val="both"/>
        <w:rPr>
          <w:i/>
        </w:rPr>
      </w:pPr>
      <w:r w:rsidRPr="00AF7134">
        <w:rPr>
          <w:i/>
        </w:rPr>
        <w:t>защита информации;</w:t>
      </w:r>
    </w:p>
    <w:p w:rsidR="007C04D8" w:rsidRPr="00AF7134" w:rsidRDefault="007C04D8" w:rsidP="006E2EBB">
      <w:pPr>
        <w:pStyle w:val="Default"/>
        <w:numPr>
          <w:ilvl w:val="0"/>
          <w:numId w:val="5"/>
        </w:numPr>
        <w:jc w:val="both"/>
        <w:rPr>
          <w:i/>
        </w:rPr>
      </w:pPr>
      <w:r w:rsidRPr="00AF7134">
        <w:rPr>
          <w:i/>
        </w:rPr>
        <w:lastRenderedPageBreak/>
        <w:t>перевод учреждений общего образования на Единую сеть передачи данных;</w:t>
      </w:r>
    </w:p>
    <w:p w:rsidR="007C04D8" w:rsidRPr="00AF7134" w:rsidRDefault="007C04D8" w:rsidP="006E2EBB">
      <w:pPr>
        <w:pStyle w:val="Default"/>
        <w:numPr>
          <w:ilvl w:val="0"/>
          <w:numId w:val="5"/>
        </w:numPr>
        <w:jc w:val="both"/>
        <w:rPr>
          <w:i/>
        </w:rPr>
      </w:pPr>
      <w:proofErr w:type="spellStart"/>
      <w:r w:rsidRPr="00AF7134">
        <w:rPr>
          <w:i/>
        </w:rPr>
        <w:t>импортозамещение</w:t>
      </w:r>
      <w:proofErr w:type="spellEnd"/>
      <w:r w:rsidRPr="00AF7134">
        <w:rPr>
          <w:i/>
        </w:rPr>
        <w:t xml:space="preserve"> программного обеспечения.</w:t>
      </w:r>
    </w:p>
    <w:p w:rsidR="00613167" w:rsidRDefault="00613167" w:rsidP="00AF713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613167">
        <w:rPr>
          <w:b/>
          <w:i/>
          <w:color w:val="000000"/>
          <w:sz w:val="24"/>
          <w:szCs w:val="24"/>
        </w:rPr>
        <w:t>Принятые решения:</w:t>
      </w:r>
    </w:p>
    <w:p w:rsidR="007C04D8" w:rsidRPr="0086353C" w:rsidRDefault="003D63EB" w:rsidP="003D63EB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</w:t>
      </w:r>
      <w:r w:rsidR="00D46DD7" w:rsidRPr="0086353C">
        <w:rPr>
          <w:i/>
          <w:color w:val="000000"/>
          <w:sz w:val="24"/>
          <w:szCs w:val="24"/>
        </w:rPr>
        <w:t xml:space="preserve">иректору </w:t>
      </w:r>
      <w:r w:rsidR="007C04D8" w:rsidRPr="0086353C">
        <w:rPr>
          <w:i/>
          <w:color w:val="000000"/>
          <w:sz w:val="24"/>
          <w:szCs w:val="24"/>
        </w:rPr>
        <w:t xml:space="preserve">МБОУ </w:t>
      </w:r>
      <w:r w:rsidR="00D46DD7" w:rsidRPr="0086353C">
        <w:rPr>
          <w:i/>
          <w:color w:val="000000"/>
          <w:sz w:val="24"/>
          <w:szCs w:val="24"/>
        </w:rPr>
        <w:t>«</w:t>
      </w:r>
      <w:r w:rsidR="007C04D8" w:rsidRPr="0086353C">
        <w:rPr>
          <w:i/>
          <w:color w:val="000000"/>
          <w:sz w:val="24"/>
          <w:szCs w:val="24"/>
        </w:rPr>
        <w:t>СОШ № 9</w:t>
      </w:r>
      <w:r w:rsidR="00D46DD7" w:rsidRPr="0086353C">
        <w:rPr>
          <w:i/>
          <w:color w:val="000000"/>
          <w:sz w:val="24"/>
          <w:szCs w:val="24"/>
        </w:rPr>
        <w:t>»</w:t>
      </w:r>
      <w:r w:rsidR="007C04D8" w:rsidRPr="0086353C">
        <w:rPr>
          <w:i/>
          <w:color w:val="000000"/>
          <w:sz w:val="24"/>
          <w:szCs w:val="24"/>
        </w:rPr>
        <w:t xml:space="preserve"> в </w:t>
      </w:r>
      <w:r w:rsidR="00BB3ED0" w:rsidRPr="0086353C">
        <w:rPr>
          <w:i/>
          <w:color w:val="000000"/>
          <w:sz w:val="24"/>
          <w:szCs w:val="24"/>
        </w:rPr>
        <w:t xml:space="preserve">срок до </w:t>
      </w:r>
      <w:r w:rsidR="00D21C2F">
        <w:rPr>
          <w:i/>
          <w:color w:val="000000"/>
          <w:sz w:val="24"/>
          <w:szCs w:val="24"/>
        </w:rPr>
        <w:t>15</w:t>
      </w:r>
      <w:r w:rsidR="00BB3ED0" w:rsidRPr="0086353C">
        <w:rPr>
          <w:i/>
          <w:color w:val="000000"/>
          <w:sz w:val="24"/>
          <w:szCs w:val="24"/>
        </w:rPr>
        <w:t xml:space="preserve"> </w:t>
      </w:r>
      <w:r w:rsidR="00D21C2F">
        <w:rPr>
          <w:i/>
          <w:color w:val="000000"/>
          <w:sz w:val="24"/>
          <w:szCs w:val="24"/>
        </w:rPr>
        <w:t>сентября</w:t>
      </w:r>
      <w:r w:rsidR="00BB3ED0" w:rsidRPr="0086353C">
        <w:rPr>
          <w:i/>
          <w:color w:val="000000"/>
          <w:sz w:val="24"/>
          <w:szCs w:val="24"/>
        </w:rPr>
        <w:t xml:space="preserve"> 2022 года</w:t>
      </w:r>
      <w:r w:rsidR="007C04D8" w:rsidRPr="0086353C">
        <w:rPr>
          <w:i/>
          <w:color w:val="000000"/>
          <w:sz w:val="24"/>
          <w:szCs w:val="24"/>
        </w:rPr>
        <w:t xml:space="preserve"> закончить начатую работу по размещению информации на портале </w:t>
      </w:r>
      <w:proofErr w:type="spellStart"/>
      <w:r w:rsidR="007C04D8" w:rsidRPr="0086353C">
        <w:rPr>
          <w:i/>
          <w:color w:val="000000"/>
          <w:sz w:val="24"/>
          <w:szCs w:val="24"/>
        </w:rPr>
        <w:t>Госвеб</w:t>
      </w:r>
      <w:proofErr w:type="spellEnd"/>
      <w:r w:rsidR="007C04D8" w:rsidRPr="0086353C">
        <w:rPr>
          <w:i/>
          <w:color w:val="000000"/>
          <w:sz w:val="24"/>
          <w:szCs w:val="24"/>
        </w:rPr>
        <w:t>;</w:t>
      </w:r>
    </w:p>
    <w:p w:rsidR="007C04D8" w:rsidRPr="0086353C" w:rsidRDefault="003D63EB" w:rsidP="003D63EB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</w:t>
      </w:r>
      <w:r w:rsidR="007C04D8" w:rsidRPr="0086353C">
        <w:rPr>
          <w:i/>
          <w:color w:val="000000"/>
          <w:sz w:val="24"/>
          <w:szCs w:val="24"/>
        </w:rPr>
        <w:t xml:space="preserve">бразовательным </w:t>
      </w:r>
      <w:r w:rsidR="0037346A" w:rsidRPr="0086353C">
        <w:rPr>
          <w:i/>
          <w:color w:val="000000"/>
          <w:sz w:val="24"/>
          <w:szCs w:val="24"/>
        </w:rPr>
        <w:t xml:space="preserve">организациям города </w:t>
      </w:r>
      <w:r w:rsidR="007C04D8" w:rsidRPr="0086353C">
        <w:rPr>
          <w:i/>
          <w:color w:val="000000"/>
          <w:sz w:val="24"/>
          <w:szCs w:val="24"/>
        </w:rPr>
        <w:t xml:space="preserve">вести старые сайты (производить оплату за доменное имя и хостинг) для обеспечения переноса информации в полном объеме на </w:t>
      </w:r>
      <w:proofErr w:type="spellStart"/>
      <w:r w:rsidR="007C04D8" w:rsidRPr="0086353C">
        <w:rPr>
          <w:i/>
          <w:color w:val="000000"/>
          <w:sz w:val="24"/>
          <w:szCs w:val="24"/>
        </w:rPr>
        <w:t>Госвеб</w:t>
      </w:r>
      <w:proofErr w:type="spellEnd"/>
      <w:r w:rsidR="007C04D8" w:rsidRPr="0086353C">
        <w:rPr>
          <w:i/>
          <w:color w:val="000000"/>
          <w:sz w:val="24"/>
          <w:szCs w:val="24"/>
        </w:rPr>
        <w:t xml:space="preserve"> до </w:t>
      </w:r>
      <w:r w:rsidR="00BB3ED0" w:rsidRPr="0086353C">
        <w:rPr>
          <w:i/>
          <w:color w:val="000000"/>
          <w:sz w:val="24"/>
          <w:szCs w:val="24"/>
        </w:rPr>
        <w:t>31 декабря</w:t>
      </w:r>
      <w:r w:rsidR="007C04D8" w:rsidRPr="0086353C">
        <w:rPr>
          <w:i/>
          <w:color w:val="000000"/>
          <w:sz w:val="24"/>
          <w:szCs w:val="24"/>
        </w:rPr>
        <w:t xml:space="preserve"> 2022 года;</w:t>
      </w:r>
    </w:p>
    <w:p w:rsidR="0037346A" w:rsidRPr="0086353C" w:rsidRDefault="00BB3ED0" w:rsidP="003D63EB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i/>
          <w:color w:val="000000"/>
          <w:sz w:val="24"/>
          <w:szCs w:val="24"/>
        </w:rPr>
      </w:pPr>
      <w:r w:rsidRPr="0086353C">
        <w:rPr>
          <w:i/>
          <w:color w:val="000000"/>
          <w:sz w:val="24"/>
          <w:szCs w:val="24"/>
        </w:rPr>
        <w:t xml:space="preserve">Департаменту образования Администрации города Ханты-Мансийска </w:t>
      </w:r>
      <w:r w:rsidR="00BD5D2C">
        <w:rPr>
          <w:i/>
          <w:color w:val="000000"/>
          <w:sz w:val="24"/>
          <w:szCs w:val="24"/>
        </w:rPr>
        <w:t xml:space="preserve">в оперативном порядке </w:t>
      </w:r>
      <w:r w:rsidRPr="0086353C">
        <w:rPr>
          <w:i/>
          <w:color w:val="000000"/>
          <w:sz w:val="24"/>
          <w:szCs w:val="24"/>
        </w:rPr>
        <w:t xml:space="preserve">проработать с </w:t>
      </w:r>
      <w:proofErr w:type="spellStart"/>
      <w:r w:rsidR="00D46DD7" w:rsidRPr="0086353C">
        <w:rPr>
          <w:i/>
          <w:color w:val="000000"/>
          <w:sz w:val="24"/>
          <w:szCs w:val="24"/>
        </w:rPr>
        <w:t>Депинформтехнологий</w:t>
      </w:r>
      <w:proofErr w:type="spellEnd"/>
      <w:r w:rsidR="00D46DD7" w:rsidRPr="0086353C">
        <w:rPr>
          <w:i/>
          <w:color w:val="000000"/>
          <w:sz w:val="24"/>
          <w:szCs w:val="24"/>
        </w:rPr>
        <w:t xml:space="preserve"> – </w:t>
      </w:r>
      <w:r w:rsidR="007C04D8" w:rsidRPr="0086353C">
        <w:rPr>
          <w:i/>
          <w:color w:val="000000"/>
          <w:sz w:val="24"/>
          <w:szCs w:val="24"/>
        </w:rPr>
        <w:t xml:space="preserve">Югры все замечания и предложения общеобразовательных организаций по работе </w:t>
      </w:r>
      <w:r w:rsidR="00D21C2F">
        <w:rPr>
          <w:i/>
          <w:color w:val="000000"/>
          <w:sz w:val="24"/>
          <w:szCs w:val="24"/>
        </w:rPr>
        <w:t>на</w:t>
      </w:r>
      <w:r w:rsidR="007C04D8" w:rsidRPr="0086353C">
        <w:rPr>
          <w:i/>
          <w:color w:val="000000"/>
          <w:sz w:val="24"/>
          <w:szCs w:val="24"/>
        </w:rPr>
        <w:t xml:space="preserve"> цифровой образовательной платформ</w:t>
      </w:r>
      <w:r w:rsidR="00D21C2F">
        <w:rPr>
          <w:i/>
          <w:color w:val="000000"/>
          <w:sz w:val="24"/>
          <w:szCs w:val="24"/>
        </w:rPr>
        <w:t>е</w:t>
      </w:r>
      <w:r w:rsidR="007C04D8" w:rsidRPr="0086353C">
        <w:rPr>
          <w:i/>
          <w:color w:val="000000"/>
          <w:sz w:val="24"/>
          <w:szCs w:val="24"/>
        </w:rPr>
        <w:t xml:space="preserve"> ХМАО – Югры</w:t>
      </w:r>
      <w:r w:rsidR="0086353C" w:rsidRPr="0086353C">
        <w:rPr>
          <w:i/>
          <w:color w:val="000000"/>
          <w:sz w:val="24"/>
          <w:szCs w:val="24"/>
        </w:rPr>
        <w:t>;</w:t>
      </w:r>
    </w:p>
    <w:p w:rsidR="0086353C" w:rsidRPr="0086353C" w:rsidRDefault="0086353C" w:rsidP="003D63EB">
      <w:pPr>
        <w:pStyle w:val="a8"/>
        <w:tabs>
          <w:tab w:val="left" w:pos="993"/>
        </w:tabs>
        <w:ind w:left="0" w:firstLine="567"/>
        <w:jc w:val="both"/>
        <w:rPr>
          <w:i/>
          <w:color w:val="000000"/>
          <w:sz w:val="24"/>
          <w:szCs w:val="24"/>
        </w:rPr>
      </w:pPr>
    </w:p>
    <w:p w:rsidR="006369FE" w:rsidRPr="00AF7134" w:rsidRDefault="00FB2244" w:rsidP="00AF7134">
      <w:pPr>
        <w:tabs>
          <w:tab w:val="left" w:pos="426"/>
        </w:tabs>
        <w:jc w:val="both"/>
        <w:rPr>
          <w:b/>
          <w:sz w:val="24"/>
          <w:szCs w:val="24"/>
        </w:rPr>
      </w:pPr>
      <w:r w:rsidRPr="00AF7134">
        <w:rPr>
          <w:b/>
          <w:bCs/>
          <w:sz w:val="24"/>
          <w:szCs w:val="24"/>
        </w:rPr>
        <w:t>СЕМИНАР «БЕРЕЖЛИВОЕ УПРАВЛЕНИЕ ОБРАЗОВАТЕЛЬНЫМИ ОРГАНИЗАЦИЯМИ»</w:t>
      </w:r>
    </w:p>
    <w:p w:rsidR="00FC223A" w:rsidRPr="00AF7134" w:rsidRDefault="004C66D2" w:rsidP="00AF7134">
      <w:pPr>
        <w:tabs>
          <w:tab w:val="left" w:pos="426"/>
        </w:tabs>
        <w:ind w:firstLine="567"/>
        <w:jc w:val="both"/>
        <w:rPr>
          <w:b/>
          <w:bCs/>
          <w:sz w:val="24"/>
          <w:szCs w:val="24"/>
        </w:rPr>
      </w:pPr>
      <w:r w:rsidRPr="00AF7134">
        <w:rPr>
          <w:b/>
          <w:bCs/>
          <w:sz w:val="24"/>
          <w:szCs w:val="24"/>
        </w:rPr>
        <w:t>Ведущие</w:t>
      </w:r>
      <w:r w:rsidR="00FC223A" w:rsidRPr="00AF7134">
        <w:rPr>
          <w:b/>
          <w:bCs/>
          <w:sz w:val="24"/>
          <w:szCs w:val="24"/>
        </w:rPr>
        <w:t xml:space="preserve">: </w:t>
      </w:r>
    </w:p>
    <w:p w:rsidR="004C66D2" w:rsidRPr="00AF7134" w:rsidRDefault="004C66D2" w:rsidP="00AF7134">
      <w:pPr>
        <w:tabs>
          <w:tab w:val="left" w:pos="426"/>
        </w:tabs>
        <w:ind w:firstLine="567"/>
        <w:jc w:val="both"/>
        <w:rPr>
          <w:bCs/>
          <w:sz w:val="24"/>
          <w:szCs w:val="24"/>
        </w:rPr>
      </w:pPr>
      <w:proofErr w:type="spellStart"/>
      <w:r w:rsidRPr="00AF7134">
        <w:rPr>
          <w:b/>
          <w:bCs/>
          <w:sz w:val="24"/>
          <w:szCs w:val="24"/>
        </w:rPr>
        <w:t>Аладко</w:t>
      </w:r>
      <w:proofErr w:type="spellEnd"/>
      <w:r w:rsidRPr="00AF7134">
        <w:rPr>
          <w:b/>
          <w:bCs/>
          <w:sz w:val="24"/>
          <w:szCs w:val="24"/>
        </w:rPr>
        <w:t xml:space="preserve"> Олеся Ивановна</w:t>
      </w:r>
      <w:r w:rsidRPr="00AF7134">
        <w:rPr>
          <w:bCs/>
          <w:sz w:val="24"/>
          <w:szCs w:val="24"/>
        </w:rPr>
        <w:t xml:space="preserve">, канд. </w:t>
      </w:r>
      <w:proofErr w:type="spellStart"/>
      <w:r w:rsidRPr="00AF7134">
        <w:rPr>
          <w:bCs/>
          <w:sz w:val="24"/>
          <w:szCs w:val="24"/>
        </w:rPr>
        <w:t>пед</w:t>
      </w:r>
      <w:proofErr w:type="spellEnd"/>
      <w:r w:rsidRPr="00AF7134">
        <w:rPr>
          <w:bCs/>
          <w:sz w:val="24"/>
          <w:szCs w:val="24"/>
        </w:rPr>
        <w:t xml:space="preserve">. наук, доцент института академического дизайна Югорского государственного университета, руководитель </w:t>
      </w:r>
      <w:proofErr w:type="spellStart"/>
      <w:r w:rsidRPr="00AF7134">
        <w:rPr>
          <w:bCs/>
          <w:sz w:val="24"/>
          <w:szCs w:val="24"/>
        </w:rPr>
        <w:t>лин</w:t>
      </w:r>
      <w:proofErr w:type="spellEnd"/>
      <w:r w:rsidRPr="00AF7134">
        <w:rPr>
          <w:bCs/>
          <w:sz w:val="24"/>
          <w:szCs w:val="24"/>
        </w:rPr>
        <w:t>-лаборатории;</w:t>
      </w:r>
    </w:p>
    <w:p w:rsidR="004C66D2" w:rsidRPr="00AF7134" w:rsidRDefault="004C66D2" w:rsidP="00AF7134">
      <w:pPr>
        <w:tabs>
          <w:tab w:val="left" w:pos="426"/>
        </w:tabs>
        <w:ind w:firstLine="567"/>
        <w:jc w:val="both"/>
        <w:rPr>
          <w:bCs/>
          <w:sz w:val="24"/>
          <w:szCs w:val="24"/>
        </w:rPr>
      </w:pPr>
      <w:r w:rsidRPr="00AF7134">
        <w:rPr>
          <w:b/>
          <w:bCs/>
          <w:sz w:val="24"/>
          <w:szCs w:val="24"/>
        </w:rPr>
        <w:t>Грошева Татьяна Александровна</w:t>
      </w:r>
      <w:r w:rsidRPr="00AF7134">
        <w:rPr>
          <w:bCs/>
          <w:sz w:val="24"/>
          <w:szCs w:val="24"/>
        </w:rPr>
        <w:t>, канд. экономических наук, доцент, директор института академического дизайна Югорского государственного университета.</w:t>
      </w:r>
    </w:p>
    <w:p w:rsidR="00A46A76" w:rsidRPr="00AF7134" w:rsidRDefault="00EF7A77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="00FC223A" w:rsidRPr="00AF7134">
        <w:rPr>
          <w:sz w:val="24"/>
          <w:szCs w:val="24"/>
        </w:rPr>
        <w:t xml:space="preserve">: </w:t>
      </w:r>
      <w:r w:rsidR="004C66D2" w:rsidRPr="00AF7134">
        <w:rPr>
          <w:sz w:val="24"/>
          <w:szCs w:val="24"/>
        </w:rPr>
        <w:t>руководители образовательных организаций</w:t>
      </w:r>
      <w:r w:rsidR="00B112D2" w:rsidRPr="00AF7134">
        <w:rPr>
          <w:sz w:val="24"/>
          <w:szCs w:val="24"/>
        </w:rPr>
        <w:t xml:space="preserve"> города Ханты-Мансийска</w:t>
      </w:r>
      <w:r w:rsidR="00A46A76" w:rsidRPr="00AF7134">
        <w:rPr>
          <w:sz w:val="24"/>
          <w:szCs w:val="24"/>
        </w:rPr>
        <w:t>. В</w:t>
      </w:r>
      <w:r w:rsidRPr="00AF7134">
        <w:rPr>
          <w:sz w:val="24"/>
          <w:szCs w:val="24"/>
        </w:rPr>
        <w:t xml:space="preserve">сего участников </w:t>
      </w:r>
      <w:r w:rsidR="00A46A76" w:rsidRPr="00AF7134">
        <w:rPr>
          <w:sz w:val="24"/>
          <w:szCs w:val="24"/>
        </w:rPr>
        <w:t>32 человека.</w:t>
      </w:r>
    </w:p>
    <w:p w:rsidR="00A46A76" w:rsidRPr="00AF7134" w:rsidRDefault="00D46DD7" w:rsidP="00AF7134">
      <w:pPr>
        <w:tabs>
          <w:tab w:val="left" w:pos="42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="00A46A76" w:rsidRPr="00AF7134">
        <w:rPr>
          <w:i/>
          <w:sz w:val="24"/>
          <w:szCs w:val="24"/>
        </w:rPr>
        <w:t>ассмотрены основные тренды российского образования в современной социально-экономической ситуации и инструменты повышения производительности труда руководителей и управленческих команд образовательных организаций.</w:t>
      </w:r>
    </w:p>
    <w:p w:rsidR="00A46A76" w:rsidRPr="00AF7134" w:rsidRDefault="00D46DD7" w:rsidP="00AF7134">
      <w:pPr>
        <w:tabs>
          <w:tab w:val="left" w:pos="42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A46A76" w:rsidRPr="00AF7134">
        <w:rPr>
          <w:i/>
          <w:sz w:val="24"/>
          <w:szCs w:val="24"/>
        </w:rPr>
        <w:t xml:space="preserve">редставлен доклад и интерактивная дискуссия на тему «Современные тренды и государственная политика в управлении образовательными организациями», Грошева Татьяна Александровна. Проведен тренинг «Инструменты бережливого производства, повышающие качество управленческих процессов». </w:t>
      </w:r>
    </w:p>
    <w:p w:rsidR="00A46A76" w:rsidRPr="00AF7134" w:rsidRDefault="00A46A76" w:rsidP="00AF7134">
      <w:pPr>
        <w:tabs>
          <w:tab w:val="left" w:pos="426"/>
        </w:tabs>
        <w:ind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В результате руководители получили представление о существующих технологиях бережливого производства, возможностях применения </w:t>
      </w:r>
      <w:proofErr w:type="spellStart"/>
      <w:r w:rsidRPr="00AF7134">
        <w:rPr>
          <w:i/>
          <w:sz w:val="24"/>
          <w:szCs w:val="24"/>
        </w:rPr>
        <w:t>лин</w:t>
      </w:r>
      <w:proofErr w:type="spellEnd"/>
      <w:r w:rsidRPr="00AF7134">
        <w:rPr>
          <w:i/>
          <w:sz w:val="24"/>
          <w:szCs w:val="24"/>
        </w:rPr>
        <w:t xml:space="preserve">-технологий в деятельности по управлению образовательной организацией. </w:t>
      </w:r>
    </w:p>
    <w:p w:rsidR="00613167" w:rsidRDefault="00613167" w:rsidP="00AF7134">
      <w:pPr>
        <w:tabs>
          <w:tab w:val="left" w:pos="426"/>
        </w:tabs>
        <w:ind w:firstLine="567"/>
        <w:jc w:val="both"/>
        <w:rPr>
          <w:b/>
          <w:i/>
          <w:sz w:val="24"/>
          <w:szCs w:val="24"/>
        </w:rPr>
      </w:pPr>
      <w:r w:rsidRPr="00613167">
        <w:rPr>
          <w:b/>
          <w:i/>
          <w:sz w:val="24"/>
          <w:szCs w:val="24"/>
        </w:rPr>
        <w:t>Принятые решения:</w:t>
      </w:r>
    </w:p>
    <w:p w:rsidR="00FC3EEA" w:rsidRPr="00944C64" w:rsidRDefault="00944C64" w:rsidP="00944C64">
      <w:pPr>
        <w:pStyle w:val="a8"/>
        <w:numPr>
          <w:ilvl w:val="0"/>
          <w:numId w:val="12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i/>
          <w:sz w:val="24"/>
          <w:szCs w:val="24"/>
        </w:rPr>
      </w:pPr>
      <w:r w:rsidRPr="00944C64">
        <w:rPr>
          <w:i/>
          <w:sz w:val="24"/>
          <w:szCs w:val="24"/>
        </w:rPr>
        <w:t>О</w:t>
      </w:r>
      <w:r w:rsidR="00FC3EEA" w:rsidRPr="00944C64">
        <w:rPr>
          <w:i/>
          <w:sz w:val="24"/>
          <w:szCs w:val="24"/>
        </w:rPr>
        <w:t xml:space="preserve">беспечить </w:t>
      </w:r>
      <w:r w:rsidRPr="00944C64">
        <w:rPr>
          <w:i/>
          <w:sz w:val="24"/>
          <w:szCs w:val="24"/>
        </w:rPr>
        <w:t xml:space="preserve">в 2022/2023 учебном году </w:t>
      </w:r>
      <w:r w:rsidR="00FC3EEA" w:rsidRPr="00944C64">
        <w:rPr>
          <w:i/>
          <w:sz w:val="24"/>
          <w:szCs w:val="24"/>
        </w:rPr>
        <w:t>участие старшеклассников в элективных курсах</w:t>
      </w:r>
      <w:r w:rsidRPr="00944C64">
        <w:rPr>
          <w:i/>
          <w:sz w:val="24"/>
          <w:szCs w:val="24"/>
        </w:rPr>
        <w:t xml:space="preserve"> по программам ФГБОУ </w:t>
      </w:r>
      <w:proofErr w:type="gramStart"/>
      <w:r w:rsidRPr="00944C64">
        <w:rPr>
          <w:i/>
          <w:sz w:val="24"/>
          <w:szCs w:val="24"/>
        </w:rPr>
        <w:t>ВО</w:t>
      </w:r>
      <w:proofErr w:type="gramEnd"/>
      <w:r w:rsidRPr="00944C6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«</w:t>
      </w:r>
      <w:r w:rsidRPr="00944C64">
        <w:rPr>
          <w:i/>
          <w:sz w:val="24"/>
          <w:szCs w:val="24"/>
        </w:rPr>
        <w:t>Югорский государственный университет</w:t>
      </w:r>
      <w:r>
        <w:rPr>
          <w:i/>
          <w:sz w:val="24"/>
          <w:szCs w:val="24"/>
        </w:rPr>
        <w:t>»</w:t>
      </w:r>
      <w:r w:rsidR="00FC3EEA" w:rsidRPr="00944C64">
        <w:rPr>
          <w:i/>
          <w:sz w:val="24"/>
          <w:szCs w:val="24"/>
        </w:rPr>
        <w:t>:</w:t>
      </w:r>
    </w:p>
    <w:p w:rsidR="00944C64" w:rsidRPr="00944C64" w:rsidRDefault="00FC3EEA" w:rsidP="00944C64">
      <w:pPr>
        <w:pStyle w:val="a8"/>
        <w:numPr>
          <w:ilvl w:val="0"/>
          <w:numId w:val="13"/>
        </w:numPr>
        <w:tabs>
          <w:tab w:val="left" w:pos="709"/>
        </w:tabs>
        <w:ind w:left="0" w:firstLine="284"/>
        <w:jc w:val="both"/>
        <w:rPr>
          <w:i/>
          <w:sz w:val="24"/>
          <w:szCs w:val="24"/>
        </w:rPr>
      </w:pPr>
      <w:r w:rsidRPr="00944C64">
        <w:rPr>
          <w:i/>
          <w:sz w:val="24"/>
          <w:szCs w:val="24"/>
        </w:rPr>
        <w:t>«Бережливые игры для школьников»</w:t>
      </w:r>
      <w:r w:rsidR="00944C64" w:rsidRPr="00944C64">
        <w:rPr>
          <w:i/>
          <w:sz w:val="24"/>
          <w:szCs w:val="24"/>
        </w:rPr>
        <w:t xml:space="preserve"> - руководителям </w:t>
      </w:r>
      <w:r w:rsidRPr="00944C64">
        <w:rPr>
          <w:i/>
          <w:sz w:val="24"/>
          <w:szCs w:val="24"/>
        </w:rPr>
        <w:t xml:space="preserve">МБОУ СОШ 3, </w:t>
      </w:r>
      <w:r w:rsidR="00944C64" w:rsidRPr="00944C64">
        <w:rPr>
          <w:i/>
          <w:sz w:val="24"/>
          <w:szCs w:val="24"/>
        </w:rPr>
        <w:t xml:space="preserve">МБОУ </w:t>
      </w:r>
      <w:r w:rsidR="00944C64">
        <w:rPr>
          <w:i/>
          <w:sz w:val="24"/>
          <w:szCs w:val="24"/>
        </w:rPr>
        <w:t>«</w:t>
      </w:r>
      <w:r w:rsidR="00944C64" w:rsidRPr="00944C64">
        <w:rPr>
          <w:i/>
          <w:sz w:val="24"/>
          <w:szCs w:val="24"/>
        </w:rPr>
        <w:t>Гимназия №1</w:t>
      </w:r>
      <w:r w:rsidR="00944C64">
        <w:rPr>
          <w:i/>
          <w:sz w:val="24"/>
          <w:szCs w:val="24"/>
        </w:rPr>
        <w:t>»</w:t>
      </w:r>
      <w:r w:rsidR="00944C64" w:rsidRPr="00944C64">
        <w:rPr>
          <w:i/>
          <w:sz w:val="24"/>
          <w:szCs w:val="24"/>
        </w:rPr>
        <w:t>;</w:t>
      </w:r>
    </w:p>
    <w:p w:rsidR="00FC3EEA" w:rsidRPr="00944C64" w:rsidRDefault="00944C64" w:rsidP="00944C64">
      <w:pPr>
        <w:pStyle w:val="a8"/>
        <w:numPr>
          <w:ilvl w:val="0"/>
          <w:numId w:val="13"/>
        </w:numPr>
        <w:tabs>
          <w:tab w:val="left" w:pos="709"/>
        </w:tabs>
        <w:ind w:left="0" w:firstLine="284"/>
        <w:jc w:val="both"/>
        <w:rPr>
          <w:i/>
          <w:sz w:val="24"/>
          <w:szCs w:val="24"/>
        </w:rPr>
      </w:pPr>
      <w:r w:rsidRPr="00944C64">
        <w:rPr>
          <w:i/>
          <w:sz w:val="24"/>
          <w:szCs w:val="24"/>
        </w:rPr>
        <w:t>«</w:t>
      </w:r>
      <w:proofErr w:type="gramStart"/>
      <w:r w:rsidR="00FC3EEA" w:rsidRPr="00944C64">
        <w:rPr>
          <w:i/>
          <w:sz w:val="24"/>
          <w:szCs w:val="24"/>
        </w:rPr>
        <w:t>Индивидуальный проект</w:t>
      </w:r>
      <w:proofErr w:type="gramEnd"/>
      <w:r w:rsidR="00FC3EEA" w:rsidRPr="00944C64">
        <w:rPr>
          <w:i/>
          <w:sz w:val="24"/>
          <w:szCs w:val="24"/>
        </w:rPr>
        <w:t>»</w:t>
      </w:r>
      <w:r w:rsidRPr="00944C64">
        <w:rPr>
          <w:i/>
          <w:sz w:val="24"/>
          <w:szCs w:val="24"/>
        </w:rPr>
        <w:t xml:space="preserve"> -</w:t>
      </w:r>
      <w:r w:rsidR="00FC3EEA" w:rsidRPr="00944C64">
        <w:rPr>
          <w:i/>
          <w:sz w:val="24"/>
          <w:szCs w:val="24"/>
        </w:rPr>
        <w:t xml:space="preserve"> </w:t>
      </w:r>
      <w:r w:rsidRPr="00944C64">
        <w:rPr>
          <w:i/>
          <w:sz w:val="24"/>
          <w:szCs w:val="24"/>
        </w:rPr>
        <w:t xml:space="preserve">руководителям МБОУ </w:t>
      </w:r>
      <w:r>
        <w:rPr>
          <w:i/>
          <w:sz w:val="24"/>
          <w:szCs w:val="24"/>
        </w:rPr>
        <w:t>«</w:t>
      </w:r>
      <w:r w:rsidRPr="00944C64">
        <w:rPr>
          <w:i/>
          <w:sz w:val="24"/>
          <w:szCs w:val="24"/>
        </w:rPr>
        <w:t>СОШ № 8</w:t>
      </w:r>
      <w:r>
        <w:rPr>
          <w:i/>
          <w:sz w:val="24"/>
          <w:szCs w:val="24"/>
        </w:rPr>
        <w:t>»</w:t>
      </w:r>
      <w:r w:rsidR="00FC3EEA" w:rsidRPr="00944C64">
        <w:rPr>
          <w:i/>
          <w:sz w:val="24"/>
          <w:szCs w:val="24"/>
        </w:rPr>
        <w:t xml:space="preserve">, </w:t>
      </w:r>
      <w:r w:rsidRPr="00944C64">
        <w:rPr>
          <w:i/>
          <w:sz w:val="24"/>
          <w:szCs w:val="24"/>
        </w:rPr>
        <w:t>МБОУ СОШ 3</w:t>
      </w:r>
      <w:r>
        <w:rPr>
          <w:i/>
          <w:sz w:val="24"/>
          <w:szCs w:val="24"/>
        </w:rPr>
        <w:t>;</w:t>
      </w:r>
    </w:p>
    <w:p w:rsidR="00FC3EEA" w:rsidRPr="00944C64" w:rsidRDefault="00FC3EEA" w:rsidP="00944C64">
      <w:pPr>
        <w:pStyle w:val="a8"/>
        <w:numPr>
          <w:ilvl w:val="0"/>
          <w:numId w:val="13"/>
        </w:numPr>
        <w:tabs>
          <w:tab w:val="left" w:pos="709"/>
        </w:tabs>
        <w:ind w:left="0" w:firstLine="284"/>
        <w:jc w:val="both"/>
        <w:rPr>
          <w:i/>
          <w:sz w:val="24"/>
          <w:szCs w:val="24"/>
        </w:rPr>
      </w:pPr>
      <w:r w:rsidRPr="00944C64">
        <w:rPr>
          <w:i/>
          <w:sz w:val="24"/>
          <w:szCs w:val="24"/>
        </w:rPr>
        <w:t>«Основы бережливого производства»</w:t>
      </w:r>
      <w:r w:rsidR="00944C64" w:rsidRPr="00944C64">
        <w:rPr>
          <w:i/>
          <w:sz w:val="24"/>
          <w:szCs w:val="24"/>
        </w:rPr>
        <w:t xml:space="preserve"> -</w:t>
      </w:r>
      <w:r w:rsidRPr="00944C64">
        <w:rPr>
          <w:i/>
          <w:sz w:val="24"/>
          <w:szCs w:val="24"/>
        </w:rPr>
        <w:t xml:space="preserve"> </w:t>
      </w:r>
      <w:r w:rsidR="00944C64" w:rsidRPr="00944C64">
        <w:rPr>
          <w:i/>
          <w:sz w:val="24"/>
          <w:szCs w:val="24"/>
        </w:rPr>
        <w:t xml:space="preserve">МБОУ </w:t>
      </w:r>
      <w:r w:rsidR="00944C64">
        <w:rPr>
          <w:i/>
          <w:sz w:val="24"/>
          <w:szCs w:val="24"/>
        </w:rPr>
        <w:t>«</w:t>
      </w:r>
      <w:r w:rsidR="00944C64" w:rsidRPr="00944C64">
        <w:rPr>
          <w:i/>
          <w:sz w:val="24"/>
          <w:szCs w:val="24"/>
        </w:rPr>
        <w:t>СОШ № 8</w:t>
      </w:r>
      <w:r w:rsidR="00944C64">
        <w:rPr>
          <w:i/>
          <w:sz w:val="24"/>
          <w:szCs w:val="24"/>
        </w:rPr>
        <w:t>»</w:t>
      </w:r>
      <w:r w:rsidR="00944C64" w:rsidRPr="00944C64">
        <w:rPr>
          <w:i/>
          <w:sz w:val="24"/>
          <w:szCs w:val="24"/>
        </w:rPr>
        <w:t>, МБОУ СОШ 3</w:t>
      </w:r>
      <w:r w:rsidRPr="00944C64">
        <w:rPr>
          <w:i/>
          <w:sz w:val="24"/>
          <w:szCs w:val="24"/>
        </w:rPr>
        <w:t xml:space="preserve">, </w:t>
      </w:r>
      <w:r w:rsidR="00944C64" w:rsidRPr="00944C64">
        <w:rPr>
          <w:i/>
          <w:sz w:val="24"/>
          <w:szCs w:val="24"/>
        </w:rPr>
        <w:t xml:space="preserve">МБОУ </w:t>
      </w:r>
      <w:r w:rsidR="00944C64">
        <w:rPr>
          <w:i/>
          <w:sz w:val="24"/>
          <w:szCs w:val="24"/>
        </w:rPr>
        <w:t>«</w:t>
      </w:r>
      <w:r w:rsidR="00944C64" w:rsidRPr="00944C64">
        <w:rPr>
          <w:i/>
          <w:sz w:val="24"/>
          <w:szCs w:val="24"/>
        </w:rPr>
        <w:t>Центр образования №7 им. Дунина-</w:t>
      </w:r>
      <w:proofErr w:type="spellStart"/>
      <w:r w:rsidR="00944C64" w:rsidRPr="00944C64">
        <w:rPr>
          <w:i/>
          <w:sz w:val="24"/>
          <w:szCs w:val="24"/>
        </w:rPr>
        <w:t>Горкавича</w:t>
      </w:r>
      <w:proofErr w:type="spellEnd"/>
      <w:r w:rsidR="00944C64" w:rsidRPr="00944C64">
        <w:rPr>
          <w:i/>
          <w:sz w:val="24"/>
          <w:szCs w:val="24"/>
        </w:rPr>
        <w:t xml:space="preserve"> А.А.</w:t>
      </w:r>
      <w:r w:rsidR="00944C64">
        <w:rPr>
          <w:i/>
          <w:sz w:val="24"/>
          <w:szCs w:val="24"/>
        </w:rPr>
        <w:t>».</w:t>
      </w:r>
      <w:r w:rsidRPr="00944C64">
        <w:rPr>
          <w:i/>
          <w:sz w:val="24"/>
          <w:szCs w:val="24"/>
        </w:rPr>
        <w:t xml:space="preserve"> </w:t>
      </w:r>
    </w:p>
    <w:p w:rsidR="006369FE" w:rsidRPr="00944C64" w:rsidRDefault="00FC3EEA" w:rsidP="000E08CE">
      <w:pPr>
        <w:pStyle w:val="a8"/>
        <w:numPr>
          <w:ilvl w:val="0"/>
          <w:numId w:val="12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i/>
          <w:sz w:val="24"/>
          <w:szCs w:val="24"/>
        </w:rPr>
      </w:pPr>
      <w:r w:rsidRPr="00944C64">
        <w:rPr>
          <w:i/>
          <w:sz w:val="24"/>
          <w:szCs w:val="24"/>
        </w:rPr>
        <w:t>МКУ Д</w:t>
      </w:r>
      <w:r w:rsidR="00944C64" w:rsidRPr="00944C64">
        <w:rPr>
          <w:i/>
          <w:sz w:val="24"/>
          <w:szCs w:val="24"/>
        </w:rPr>
        <w:t>О</w:t>
      </w:r>
      <w:r w:rsidRPr="00944C64">
        <w:rPr>
          <w:i/>
          <w:sz w:val="24"/>
          <w:szCs w:val="24"/>
        </w:rPr>
        <w:t xml:space="preserve"> «Центр развития образования</w:t>
      </w:r>
      <w:r w:rsidR="00944C64">
        <w:rPr>
          <w:i/>
          <w:sz w:val="24"/>
          <w:szCs w:val="24"/>
        </w:rPr>
        <w:t xml:space="preserve">» </w:t>
      </w:r>
      <w:r w:rsidR="001A032B">
        <w:rPr>
          <w:i/>
          <w:sz w:val="24"/>
          <w:szCs w:val="24"/>
        </w:rPr>
        <w:t xml:space="preserve">в срок до 01 октября 2022 года </w:t>
      </w:r>
      <w:r w:rsidR="00944C64">
        <w:rPr>
          <w:i/>
          <w:sz w:val="24"/>
          <w:szCs w:val="24"/>
        </w:rPr>
        <w:t xml:space="preserve">разработать совместно с </w:t>
      </w:r>
      <w:r w:rsidR="00944C64" w:rsidRPr="00944C64">
        <w:rPr>
          <w:i/>
          <w:sz w:val="24"/>
          <w:szCs w:val="24"/>
        </w:rPr>
        <w:t>институт</w:t>
      </w:r>
      <w:r w:rsidR="00944C64">
        <w:rPr>
          <w:i/>
          <w:sz w:val="24"/>
          <w:szCs w:val="24"/>
        </w:rPr>
        <w:t>ом</w:t>
      </w:r>
      <w:r w:rsidR="00944C64" w:rsidRPr="00944C64">
        <w:rPr>
          <w:i/>
          <w:sz w:val="24"/>
          <w:szCs w:val="24"/>
        </w:rPr>
        <w:t xml:space="preserve"> академического дизайна ФГБОУ </w:t>
      </w:r>
      <w:proofErr w:type="gramStart"/>
      <w:r w:rsidR="00944C64" w:rsidRPr="00944C64">
        <w:rPr>
          <w:i/>
          <w:sz w:val="24"/>
          <w:szCs w:val="24"/>
        </w:rPr>
        <w:t>ВО</w:t>
      </w:r>
      <w:proofErr w:type="gramEnd"/>
      <w:r w:rsidR="00944C64" w:rsidRPr="00944C64">
        <w:rPr>
          <w:i/>
          <w:sz w:val="24"/>
          <w:szCs w:val="24"/>
        </w:rPr>
        <w:t xml:space="preserve"> «Югорский государственный университет»</w:t>
      </w:r>
      <w:r w:rsidR="00944C64">
        <w:rPr>
          <w:i/>
          <w:sz w:val="24"/>
          <w:szCs w:val="24"/>
        </w:rPr>
        <w:t xml:space="preserve"> план взаимодействия</w:t>
      </w:r>
      <w:r w:rsidR="000E08CE">
        <w:rPr>
          <w:i/>
          <w:sz w:val="24"/>
          <w:szCs w:val="24"/>
        </w:rPr>
        <w:t xml:space="preserve"> по </w:t>
      </w:r>
      <w:r w:rsidR="00A46A76" w:rsidRPr="00944C64">
        <w:rPr>
          <w:i/>
          <w:sz w:val="24"/>
          <w:szCs w:val="24"/>
        </w:rPr>
        <w:t>реализации программ повышения квалификации управленческих и педагогических кадров по повышению производительности труда и качества управленческих процессов.</w:t>
      </w:r>
    </w:p>
    <w:p w:rsidR="00A46A76" w:rsidRPr="00AF7134" w:rsidRDefault="00A46A76" w:rsidP="00944C64">
      <w:pPr>
        <w:tabs>
          <w:tab w:val="left" w:pos="426"/>
          <w:tab w:val="left" w:pos="993"/>
        </w:tabs>
        <w:ind w:firstLine="567"/>
        <w:jc w:val="both"/>
        <w:rPr>
          <w:sz w:val="24"/>
          <w:szCs w:val="24"/>
        </w:rPr>
      </w:pPr>
    </w:p>
    <w:p w:rsidR="00B112D2" w:rsidRPr="00AF7134" w:rsidRDefault="00FB2244" w:rsidP="00AF7134">
      <w:pPr>
        <w:tabs>
          <w:tab w:val="left" w:pos="426"/>
        </w:tabs>
        <w:rPr>
          <w:b/>
          <w:sz w:val="24"/>
          <w:szCs w:val="24"/>
        </w:rPr>
      </w:pPr>
      <w:bookmarkStart w:id="0" w:name="_Hlk108078467"/>
      <w:r w:rsidRPr="00AF7134">
        <w:rPr>
          <w:b/>
          <w:sz w:val="24"/>
          <w:szCs w:val="24"/>
        </w:rPr>
        <w:t xml:space="preserve">СЕМИНАР «КУЛЬТУРА ОРГАНИЗАЦИИ ЗДОРОВОГО ПИТАНИЯ В </w:t>
      </w:r>
      <w:bookmarkEnd w:id="0"/>
      <w:r w:rsidRPr="00AF7134">
        <w:rPr>
          <w:b/>
          <w:sz w:val="24"/>
          <w:szCs w:val="24"/>
        </w:rPr>
        <w:t>ОБРАЗОВАТЕЛЬНЫХ ОРГАНИЗАЦИЯХ».</w:t>
      </w:r>
    </w:p>
    <w:p w:rsidR="00B112D2" w:rsidRPr="00AF7134" w:rsidRDefault="00B112D2" w:rsidP="00AF7134">
      <w:pPr>
        <w:tabs>
          <w:tab w:val="left" w:pos="426"/>
        </w:tabs>
        <w:ind w:firstLine="567"/>
        <w:rPr>
          <w:sz w:val="24"/>
          <w:szCs w:val="24"/>
        </w:rPr>
      </w:pPr>
      <w:r w:rsidRPr="00AF7134">
        <w:rPr>
          <w:b/>
          <w:sz w:val="24"/>
          <w:szCs w:val="24"/>
        </w:rPr>
        <w:t>Модератор</w:t>
      </w:r>
      <w:r w:rsidRPr="00AF7134">
        <w:rPr>
          <w:sz w:val="24"/>
          <w:szCs w:val="24"/>
        </w:rPr>
        <w:t xml:space="preserve"> – </w:t>
      </w:r>
      <w:r w:rsidRPr="00AF7134">
        <w:rPr>
          <w:b/>
          <w:sz w:val="24"/>
          <w:szCs w:val="24"/>
        </w:rPr>
        <w:t>Линдт Татьяна Викторовна</w:t>
      </w:r>
      <w:r w:rsidRPr="00AF7134">
        <w:rPr>
          <w:sz w:val="24"/>
          <w:szCs w:val="24"/>
        </w:rPr>
        <w:t>, начальник отдела контроля организации питания муниципального казенного учреждения «Управление по учету и контролю финансов образовательных учреждений города Ханты-Мансийска»</w:t>
      </w:r>
    </w:p>
    <w:p w:rsidR="00DC1728" w:rsidRPr="00AF7134" w:rsidRDefault="00B112D2" w:rsidP="00AF7134">
      <w:pPr>
        <w:tabs>
          <w:tab w:val="left" w:pos="426"/>
        </w:tabs>
        <w:ind w:firstLine="567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Эксперт</w:t>
      </w:r>
      <w:r w:rsidR="00DC1728" w:rsidRPr="00AF7134">
        <w:rPr>
          <w:b/>
          <w:sz w:val="24"/>
          <w:szCs w:val="24"/>
        </w:rPr>
        <w:t>ы:</w:t>
      </w:r>
    </w:p>
    <w:p w:rsidR="00B112D2" w:rsidRPr="00AF7134" w:rsidRDefault="00B112D2" w:rsidP="00AF7134">
      <w:pPr>
        <w:tabs>
          <w:tab w:val="left" w:pos="426"/>
        </w:tabs>
        <w:ind w:firstLine="567"/>
        <w:rPr>
          <w:sz w:val="24"/>
          <w:szCs w:val="24"/>
        </w:rPr>
      </w:pPr>
      <w:r w:rsidRPr="00AF7134">
        <w:rPr>
          <w:b/>
          <w:sz w:val="24"/>
          <w:szCs w:val="24"/>
        </w:rPr>
        <w:lastRenderedPageBreak/>
        <w:t>Истомина Татьяна Михайловна</w:t>
      </w:r>
      <w:r w:rsidRPr="00AF7134">
        <w:rPr>
          <w:sz w:val="24"/>
          <w:szCs w:val="24"/>
        </w:rPr>
        <w:t>, врач педиатр высшей квалификационной категории, заведующая профилактическим отделением №2 детской поликлиники ОКБ</w:t>
      </w:r>
      <w:r w:rsidR="0003429F" w:rsidRPr="00AF7134">
        <w:rPr>
          <w:sz w:val="24"/>
          <w:szCs w:val="24"/>
        </w:rPr>
        <w:t>;</w:t>
      </w:r>
    </w:p>
    <w:p w:rsidR="00B112D2" w:rsidRPr="00AF7134" w:rsidRDefault="00B112D2" w:rsidP="00AF7134">
      <w:pPr>
        <w:tabs>
          <w:tab w:val="left" w:pos="426"/>
        </w:tabs>
        <w:ind w:firstLine="567"/>
        <w:rPr>
          <w:sz w:val="24"/>
          <w:szCs w:val="24"/>
        </w:rPr>
      </w:pPr>
      <w:proofErr w:type="spellStart"/>
      <w:r w:rsidRPr="00AF7134">
        <w:rPr>
          <w:b/>
          <w:sz w:val="24"/>
          <w:szCs w:val="24"/>
        </w:rPr>
        <w:t>Афонина</w:t>
      </w:r>
      <w:proofErr w:type="spellEnd"/>
      <w:r w:rsidRPr="00AF7134">
        <w:rPr>
          <w:b/>
          <w:sz w:val="24"/>
          <w:szCs w:val="24"/>
        </w:rPr>
        <w:t xml:space="preserve"> Марина Юрьевна</w:t>
      </w:r>
      <w:r w:rsidRPr="00AF7134">
        <w:rPr>
          <w:sz w:val="24"/>
          <w:szCs w:val="24"/>
        </w:rPr>
        <w:t>, врач по общей гигиене, заведующий отделением организации санитарно-эпидемиологических экспертиз и работы с заказчиком ФБУЗ «Центр гигиены и эпидемиологии в ХМАО – Югре»</w:t>
      </w:r>
      <w:r w:rsidR="00AD7306" w:rsidRPr="00AF7134">
        <w:rPr>
          <w:sz w:val="24"/>
          <w:szCs w:val="24"/>
        </w:rPr>
        <w:t>.</w:t>
      </w:r>
    </w:p>
    <w:p w:rsidR="00600147" w:rsidRPr="00AF7134" w:rsidRDefault="00B112D2" w:rsidP="00AF7134">
      <w:pPr>
        <w:tabs>
          <w:tab w:val="left" w:pos="426"/>
        </w:tabs>
        <w:ind w:firstLine="567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Pr="00AF7134">
        <w:rPr>
          <w:sz w:val="24"/>
          <w:szCs w:val="24"/>
        </w:rPr>
        <w:t xml:space="preserve">: ответственные за питание в образовательных организациях, заведующие производством в общеобразовательных организациях, шеф-повара в дошкольных образовательных учреждениях. </w:t>
      </w:r>
      <w:r w:rsidR="00600147" w:rsidRPr="00AF7134">
        <w:rPr>
          <w:sz w:val="24"/>
          <w:szCs w:val="24"/>
        </w:rPr>
        <w:t xml:space="preserve">Всего 41 человек. </w:t>
      </w:r>
    </w:p>
    <w:p w:rsidR="00600147" w:rsidRPr="00AF7134" w:rsidRDefault="00600147" w:rsidP="00AF7134">
      <w:pPr>
        <w:tabs>
          <w:tab w:val="left" w:pos="426"/>
        </w:tabs>
        <w:ind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>Обсуждались вопросы формирования у детей культуры здорового питания; повышения осведомленности руководящих и педагогических кадров, работников сферы школьного питания в части формирования культуры здорового питания; осуществления соответствующей просветительской работы среди детей, их родителей (законных представителей) и педагогического коллектива.</w:t>
      </w:r>
    </w:p>
    <w:p w:rsidR="00600147" w:rsidRPr="00AF7134" w:rsidRDefault="00D46DD7" w:rsidP="00AF7134">
      <w:pPr>
        <w:tabs>
          <w:tab w:val="left" w:pos="42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600147" w:rsidRPr="00AF7134">
        <w:rPr>
          <w:i/>
          <w:sz w:val="24"/>
          <w:szCs w:val="24"/>
        </w:rPr>
        <w:t>редставлены следующие доклады:</w:t>
      </w:r>
    </w:p>
    <w:p w:rsidR="00600147" w:rsidRPr="00AF7134" w:rsidRDefault="00600147" w:rsidP="00AF7134">
      <w:pPr>
        <w:tabs>
          <w:tab w:val="left" w:pos="426"/>
        </w:tabs>
        <w:ind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«Организация здорового питания», </w:t>
      </w:r>
      <w:proofErr w:type="spellStart"/>
      <w:r w:rsidRPr="00AF7134">
        <w:rPr>
          <w:i/>
          <w:sz w:val="24"/>
          <w:szCs w:val="24"/>
        </w:rPr>
        <w:t>Ковриченкова</w:t>
      </w:r>
      <w:proofErr w:type="spellEnd"/>
      <w:r w:rsidRPr="00AF7134">
        <w:rPr>
          <w:i/>
          <w:sz w:val="24"/>
          <w:szCs w:val="24"/>
        </w:rPr>
        <w:t xml:space="preserve"> Светлана Геннадьевна, врач по гигиене детей и подростков профилактического отделения № 2 Детской поликлиники Окружной клинической больницы города Ханты-Мансийска; </w:t>
      </w:r>
    </w:p>
    <w:p w:rsidR="00600147" w:rsidRPr="00AF7134" w:rsidRDefault="00600147" w:rsidP="00AF7134">
      <w:pPr>
        <w:tabs>
          <w:tab w:val="left" w:pos="426"/>
        </w:tabs>
        <w:ind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«Культура здорового питания», </w:t>
      </w:r>
      <w:proofErr w:type="spellStart"/>
      <w:r w:rsidRPr="00AF7134">
        <w:rPr>
          <w:i/>
          <w:sz w:val="24"/>
          <w:szCs w:val="24"/>
        </w:rPr>
        <w:t>Афонина</w:t>
      </w:r>
      <w:proofErr w:type="spellEnd"/>
      <w:r w:rsidRPr="00AF7134">
        <w:rPr>
          <w:i/>
          <w:sz w:val="24"/>
          <w:szCs w:val="24"/>
        </w:rPr>
        <w:t xml:space="preserve"> Марина Юрьевна, врач по общей гигиене, заведующий отделением организации санитарно-эпидемиологических экспертиз и работы с заказчиком ФБУЗ «Центр гигиены и эпидемиологии в ХМАО – Югре».</w:t>
      </w:r>
    </w:p>
    <w:p w:rsidR="00600147" w:rsidRPr="00AF7134" w:rsidRDefault="00600147" w:rsidP="00AF7134">
      <w:pPr>
        <w:tabs>
          <w:tab w:val="left" w:pos="426"/>
        </w:tabs>
        <w:ind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>Внимание слушателей было обращено на базовые принципы здорового питания, на основные правила и положения, способствующие укреплению здоровья человека и будущих поколений, снижению риска развития заболеваний.</w:t>
      </w:r>
    </w:p>
    <w:p w:rsidR="00613167" w:rsidRDefault="00613167" w:rsidP="00613167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Принятые решения:</w:t>
      </w:r>
    </w:p>
    <w:p w:rsidR="006C495B" w:rsidRDefault="006C495B" w:rsidP="006C495B">
      <w:pPr>
        <w:pStyle w:val="a8"/>
        <w:numPr>
          <w:ilvl w:val="0"/>
          <w:numId w:val="20"/>
        </w:numPr>
        <w:tabs>
          <w:tab w:val="left" w:pos="426"/>
          <w:tab w:val="left" w:pos="1134"/>
        </w:tabs>
        <w:ind w:left="0" w:firstLine="567"/>
        <w:jc w:val="both"/>
        <w:rPr>
          <w:i/>
          <w:sz w:val="24"/>
          <w:szCs w:val="24"/>
        </w:rPr>
      </w:pPr>
      <w:r w:rsidRPr="00944C64">
        <w:rPr>
          <w:i/>
          <w:sz w:val="24"/>
          <w:szCs w:val="24"/>
        </w:rPr>
        <w:t xml:space="preserve">МКУ </w:t>
      </w:r>
      <w:proofErr w:type="gramStart"/>
      <w:r w:rsidRPr="00944C64">
        <w:rPr>
          <w:i/>
          <w:sz w:val="24"/>
          <w:szCs w:val="24"/>
        </w:rPr>
        <w:t>ДО</w:t>
      </w:r>
      <w:proofErr w:type="gramEnd"/>
      <w:r w:rsidRPr="00944C64">
        <w:rPr>
          <w:i/>
          <w:sz w:val="24"/>
          <w:szCs w:val="24"/>
        </w:rPr>
        <w:t xml:space="preserve"> «</w:t>
      </w:r>
      <w:proofErr w:type="gramStart"/>
      <w:r w:rsidRPr="00944C64">
        <w:rPr>
          <w:i/>
          <w:sz w:val="24"/>
          <w:szCs w:val="24"/>
        </w:rPr>
        <w:t>Центр</w:t>
      </w:r>
      <w:proofErr w:type="gramEnd"/>
      <w:r w:rsidRPr="00944C64">
        <w:rPr>
          <w:i/>
          <w:sz w:val="24"/>
          <w:szCs w:val="24"/>
        </w:rPr>
        <w:t xml:space="preserve"> развития образования</w:t>
      </w:r>
      <w:r>
        <w:rPr>
          <w:i/>
          <w:sz w:val="24"/>
          <w:szCs w:val="24"/>
        </w:rPr>
        <w:t xml:space="preserve">» </w:t>
      </w:r>
      <w:r w:rsidRPr="006C495B">
        <w:rPr>
          <w:i/>
          <w:sz w:val="24"/>
          <w:szCs w:val="24"/>
        </w:rPr>
        <w:t xml:space="preserve">в срок до 30 ноября 2022 года организовать и провести </w:t>
      </w:r>
      <w:r>
        <w:rPr>
          <w:i/>
          <w:sz w:val="24"/>
          <w:szCs w:val="24"/>
        </w:rPr>
        <w:t xml:space="preserve">городской </w:t>
      </w:r>
      <w:r w:rsidRPr="006C495B">
        <w:rPr>
          <w:i/>
          <w:sz w:val="24"/>
          <w:szCs w:val="24"/>
        </w:rPr>
        <w:t>конкурс программ «Лучшая программа по формированию культуры здорового питания» среди муниципальных общеобразовательных</w:t>
      </w:r>
      <w:r>
        <w:rPr>
          <w:i/>
          <w:sz w:val="24"/>
          <w:szCs w:val="24"/>
        </w:rPr>
        <w:t xml:space="preserve"> организаций.</w:t>
      </w:r>
    </w:p>
    <w:p w:rsidR="00600147" w:rsidRPr="00AF7134" w:rsidRDefault="00600147" w:rsidP="00AF7134">
      <w:pPr>
        <w:tabs>
          <w:tab w:val="left" w:pos="426"/>
        </w:tabs>
        <w:ind w:firstLine="567"/>
        <w:jc w:val="both"/>
        <w:rPr>
          <w:sz w:val="24"/>
          <w:szCs w:val="24"/>
        </w:rPr>
      </w:pPr>
    </w:p>
    <w:p w:rsidR="00B112D2" w:rsidRPr="00AF7134" w:rsidRDefault="00FB2244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ТРЕНИНГ «ОСОБЕННОСТИ ОРГАНИЗАЦИИ ВОСПИТАТЕЛЬНОЙ РАБОТЫ В ОБРАЗОВАТЕЛЬНЫХ УЧРЕЖДЕНИЯХ» В РАМКАХ ЛИН-КОНСАЛДИНГА УПРАВЛЕНИЯ.</w:t>
      </w:r>
    </w:p>
    <w:p w:rsidR="00DC1728" w:rsidRPr="00AF7134" w:rsidRDefault="00B112D2" w:rsidP="00AF7134">
      <w:pPr>
        <w:ind w:firstLine="708"/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Ведущие</w:t>
      </w:r>
      <w:r w:rsidR="00DC1728" w:rsidRPr="00AF7134">
        <w:rPr>
          <w:b/>
          <w:sz w:val="24"/>
          <w:szCs w:val="24"/>
        </w:rPr>
        <w:t>:</w:t>
      </w:r>
    </w:p>
    <w:p w:rsidR="00B112D2" w:rsidRPr="00AF7134" w:rsidRDefault="00B112D2" w:rsidP="00AF7134">
      <w:pPr>
        <w:ind w:firstLine="708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Гришко Людмила Викторовна</w:t>
      </w:r>
      <w:r w:rsidRPr="00AF7134">
        <w:rPr>
          <w:sz w:val="24"/>
          <w:szCs w:val="24"/>
        </w:rPr>
        <w:t>, начальник отдела по дополнительному образованию Департамента образования Администрации города Ханты-Мансийска;</w:t>
      </w:r>
    </w:p>
    <w:p w:rsidR="00B112D2" w:rsidRPr="00AF7134" w:rsidRDefault="00B112D2" w:rsidP="00AF7134">
      <w:pPr>
        <w:ind w:firstLine="708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Рудаков Владимир Аркадьевич</w:t>
      </w:r>
      <w:r w:rsidRPr="00AF7134">
        <w:rPr>
          <w:sz w:val="24"/>
          <w:szCs w:val="24"/>
        </w:rPr>
        <w:t xml:space="preserve">, канд. </w:t>
      </w:r>
      <w:proofErr w:type="spellStart"/>
      <w:r w:rsidRPr="00AF7134">
        <w:rPr>
          <w:sz w:val="24"/>
          <w:szCs w:val="24"/>
        </w:rPr>
        <w:t>пед</w:t>
      </w:r>
      <w:proofErr w:type="spellEnd"/>
      <w:r w:rsidRPr="00AF7134">
        <w:rPr>
          <w:sz w:val="24"/>
          <w:szCs w:val="24"/>
        </w:rPr>
        <w:t>. наук, начальник организационно-методического отдела муниципального казенного учреждения дополнительного образования «Центр развития образования»;</w:t>
      </w:r>
    </w:p>
    <w:p w:rsidR="00DC1728" w:rsidRPr="00AF7134" w:rsidRDefault="00B112D2" w:rsidP="00AF7134">
      <w:pPr>
        <w:ind w:firstLine="708"/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Эксперты</w:t>
      </w:r>
      <w:r w:rsidR="00DC1728" w:rsidRPr="00AF7134">
        <w:rPr>
          <w:b/>
          <w:sz w:val="24"/>
          <w:szCs w:val="24"/>
        </w:rPr>
        <w:t>:</w:t>
      </w:r>
    </w:p>
    <w:p w:rsidR="00B112D2" w:rsidRPr="00AF7134" w:rsidRDefault="00B112D2" w:rsidP="00AF7134">
      <w:pPr>
        <w:ind w:firstLine="708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Трушков Алексей Анатольевич</w:t>
      </w:r>
      <w:r w:rsidRPr="00AF7134">
        <w:rPr>
          <w:sz w:val="24"/>
          <w:szCs w:val="24"/>
        </w:rPr>
        <w:t>, директор управления ПСС и процессов Уральского банка ПАО Сбербанк;</w:t>
      </w:r>
    </w:p>
    <w:p w:rsidR="00B112D2" w:rsidRPr="00AF7134" w:rsidRDefault="00B112D2" w:rsidP="00AF7134">
      <w:pPr>
        <w:ind w:firstLine="708"/>
        <w:jc w:val="both"/>
        <w:rPr>
          <w:sz w:val="24"/>
          <w:szCs w:val="24"/>
        </w:rPr>
      </w:pPr>
      <w:proofErr w:type="spellStart"/>
      <w:r w:rsidRPr="00AF7134">
        <w:rPr>
          <w:b/>
          <w:sz w:val="24"/>
          <w:szCs w:val="24"/>
        </w:rPr>
        <w:t>Кочегарова</w:t>
      </w:r>
      <w:proofErr w:type="spellEnd"/>
      <w:r w:rsidRPr="00AF7134">
        <w:rPr>
          <w:b/>
          <w:sz w:val="24"/>
          <w:szCs w:val="24"/>
        </w:rPr>
        <w:t xml:space="preserve"> Татьяна Сергеевна</w:t>
      </w:r>
      <w:r w:rsidRPr="00AF7134">
        <w:rPr>
          <w:sz w:val="24"/>
          <w:szCs w:val="24"/>
        </w:rPr>
        <w:t xml:space="preserve">, менеджер по инновациям и </w:t>
      </w:r>
      <w:proofErr w:type="spellStart"/>
      <w:r w:rsidRPr="00AF7134">
        <w:rPr>
          <w:sz w:val="24"/>
          <w:szCs w:val="24"/>
        </w:rPr>
        <w:t>краудсорсингу</w:t>
      </w:r>
      <w:proofErr w:type="spellEnd"/>
      <w:r w:rsidRPr="00AF7134">
        <w:rPr>
          <w:sz w:val="24"/>
          <w:szCs w:val="24"/>
        </w:rPr>
        <w:t xml:space="preserve"> управления ПСС и процессов Уральского банка ПАО Сбербанк, бизнес-тренер.</w:t>
      </w:r>
    </w:p>
    <w:p w:rsidR="00B112D2" w:rsidRPr="00AF7134" w:rsidRDefault="00B112D2" w:rsidP="00AF7134">
      <w:pPr>
        <w:ind w:firstLine="708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Pr="00AF7134">
        <w:rPr>
          <w:sz w:val="24"/>
          <w:szCs w:val="24"/>
        </w:rPr>
        <w:t>: заместители руководителей, курирующие вопросы воспитательной работы в образовательных организациях, классные руководители, педагог</w:t>
      </w:r>
      <w:proofErr w:type="gramStart"/>
      <w:r w:rsidRPr="00AF7134">
        <w:rPr>
          <w:sz w:val="24"/>
          <w:szCs w:val="24"/>
        </w:rPr>
        <w:t>и-</w:t>
      </w:r>
      <w:proofErr w:type="gramEnd"/>
      <w:r w:rsidRPr="00AF7134">
        <w:rPr>
          <w:sz w:val="24"/>
          <w:szCs w:val="24"/>
        </w:rPr>
        <w:t xml:space="preserve"> психологи, советники руководителей по вопросам воспитания и взаимодействию с детскими общественными объединениями. Всего </w:t>
      </w:r>
      <w:r w:rsidR="005671F2" w:rsidRPr="00AF7134">
        <w:rPr>
          <w:sz w:val="24"/>
          <w:szCs w:val="24"/>
        </w:rPr>
        <w:t xml:space="preserve">59 </w:t>
      </w:r>
      <w:r w:rsidRPr="00AF7134">
        <w:rPr>
          <w:sz w:val="24"/>
          <w:szCs w:val="24"/>
        </w:rPr>
        <w:t>человек.</w:t>
      </w:r>
    </w:p>
    <w:p w:rsidR="005671F2" w:rsidRDefault="005671F2" w:rsidP="00AF7134">
      <w:pPr>
        <w:ind w:firstLine="708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В рамках тренинга участники отработали приемы организации рабочего времени, взаимодействия, коммуникации, поддержки. В ходе тренинга участники проигрывали роли различных социальных субъектов (дети-родители-педагоги-руководители школ) и их реакцию на различные новшества, в том числе, в организации и содержании воспитательной работы в образовании. </w:t>
      </w:r>
      <w:r w:rsidR="008E1AA5" w:rsidRPr="008E1AA5">
        <w:rPr>
          <w:i/>
          <w:sz w:val="24"/>
          <w:szCs w:val="24"/>
        </w:rPr>
        <w:t>Ведущий, содержательный аспект тренинга – как избежать конфликтов.</w:t>
      </w:r>
    </w:p>
    <w:p w:rsidR="00B112D2" w:rsidRPr="00AF7134" w:rsidRDefault="00FB2244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lastRenderedPageBreak/>
        <w:t>СЕМИНАР «ПСИХОЛОГО-ПЕДАГОГИЧЕСКОЕ СОПРОВОЖДЕНИЕ В СОВРЕМЕННОЙ ШКОЛЕ: ИМИТАЦИЯ ИЛИ СИСТЕМНЫЙ ПРОЦЕСС?»</w:t>
      </w:r>
    </w:p>
    <w:p w:rsidR="00B112D2" w:rsidRPr="00AF7134" w:rsidRDefault="00B112D2" w:rsidP="00AF7134">
      <w:pPr>
        <w:ind w:firstLine="708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Ведущий – Бондарева Ирина Григорьевна</w:t>
      </w:r>
      <w:r w:rsidRPr="00AF7134">
        <w:rPr>
          <w:sz w:val="24"/>
          <w:szCs w:val="24"/>
        </w:rPr>
        <w:t>, директор муниципального бюджетного учреждения дополнительного образования «Центр психолого-педагогической, медицинской и социальной помощи»</w:t>
      </w:r>
    </w:p>
    <w:p w:rsidR="00B112D2" w:rsidRPr="00AF7134" w:rsidRDefault="00B112D2" w:rsidP="00AF7134">
      <w:pPr>
        <w:ind w:firstLine="708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Pr="00AF7134">
        <w:rPr>
          <w:sz w:val="24"/>
          <w:szCs w:val="24"/>
        </w:rPr>
        <w:t xml:space="preserve">: Педагоги-психологи, социальные педагоги, учителя-логопеды, учителя-дефектологи. Всего </w:t>
      </w:r>
      <w:r w:rsidR="00DB5C25" w:rsidRPr="00AF7134">
        <w:rPr>
          <w:sz w:val="24"/>
          <w:szCs w:val="24"/>
        </w:rPr>
        <w:t>39</w:t>
      </w:r>
      <w:r w:rsidRPr="00AF7134">
        <w:rPr>
          <w:sz w:val="24"/>
          <w:szCs w:val="24"/>
        </w:rPr>
        <w:t xml:space="preserve"> человек.</w:t>
      </w:r>
    </w:p>
    <w:p w:rsidR="00DB5C25" w:rsidRPr="00AF7134" w:rsidRDefault="00DB5C25" w:rsidP="00AF7134">
      <w:pPr>
        <w:ind w:firstLine="709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>В ходе мероприятия рассмотрены следующие тематические направления:</w:t>
      </w:r>
    </w:p>
    <w:p w:rsidR="00DB5C25" w:rsidRPr="00AF7134" w:rsidRDefault="00D46DD7" w:rsidP="006E2EBB">
      <w:pPr>
        <w:pStyle w:val="a8"/>
        <w:numPr>
          <w:ilvl w:val="0"/>
          <w:numId w:val="8"/>
        </w:numPr>
        <w:ind w:left="0" w:firstLine="284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="00DB5C25" w:rsidRPr="00AF7134">
        <w:rPr>
          <w:i/>
          <w:sz w:val="24"/>
          <w:szCs w:val="24"/>
        </w:rPr>
        <w:t xml:space="preserve">ачество образования </w:t>
      </w:r>
      <w:proofErr w:type="gramStart"/>
      <w:r w:rsidR="00DB5C25" w:rsidRPr="00AF7134">
        <w:rPr>
          <w:i/>
          <w:sz w:val="24"/>
          <w:szCs w:val="24"/>
        </w:rPr>
        <w:t>обучающихся</w:t>
      </w:r>
      <w:proofErr w:type="gramEnd"/>
      <w:r w:rsidR="00DB5C25" w:rsidRPr="00AF7134">
        <w:rPr>
          <w:i/>
          <w:sz w:val="24"/>
          <w:szCs w:val="24"/>
        </w:rPr>
        <w:t xml:space="preserve"> с ОВЗ: проблемы, реперные точки или точки роста</w:t>
      </w:r>
      <w:r>
        <w:rPr>
          <w:i/>
          <w:sz w:val="24"/>
          <w:szCs w:val="24"/>
        </w:rPr>
        <w:t>;</w:t>
      </w:r>
    </w:p>
    <w:p w:rsidR="00DB5C25" w:rsidRPr="00AF7134" w:rsidRDefault="00D46DD7" w:rsidP="006E2EBB">
      <w:pPr>
        <w:pStyle w:val="a8"/>
        <w:numPr>
          <w:ilvl w:val="0"/>
          <w:numId w:val="8"/>
        </w:numPr>
        <w:ind w:left="0" w:firstLine="284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DB5C25" w:rsidRPr="00AF7134">
        <w:rPr>
          <w:i/>
          <w:sz w:val="24"/>
          <w:szCs w:val="24"/>
        </w:rPr>
        <w:t>роблемы преемственности в вопросах организации психолого-педагогического сопровождения детей с ОВЗ при изменении уровня образования</w:t>
      </w:r>
      <w:r>
        <w:rPr>
          <w:i/>
          <w:sz w:val="24"/>
          <w:szCs w:val="24"/>
        </w:rPr>
        <w:t>;</w:t>
      </w:r>
    </w:p>
    <w:p w:rsidR="00DB5C25" w:rsidRPr="00AF7134" w:rsidRDefault="00D46DD7" w:rsidP="006E2EBB">
      <w:pPr>
        <w:pStyle w:val="a8"/>
        <w:numPr>
          <w:ilvl w:val="0"/>
          <w:numId w:val="8"/>
        </w:numPr>
        <w:ind w:left="0" w:firstLine="284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DB5C25" w:rsidRPr="00AF7134">
        <w:rPr>
          <w:i/>
          <w:sz w:val="24"/>
          <w:szCs w:val="24"/>
        </w:rPr>
        <w:t xml:space="preserve">роблемы организации работы службы психолого-педагогического сопровождения образовательного учреждения с несовершеннолетними с </w:t>
      </w:r>
      <w:proofErr w:type="spellStart"/>
      <w:r w:rsidR="00DB5C25" w:rsidRPr="00AF7134">
        <w:rPr>
          <w:i/>
          <w:sz w:val="24"/>
          <w:szCs w:val="24"/>
        </w:rPr>
        <w:t>девиантным</w:t>
      </w:r>
      <w:proofErr w:type="spellEnd"/>
      <w:r w:rsidR="00DB5C25" w:rsidRPr="00AF7134">
        <w:rPr>
          <w:i/>
          <w:sz w:val="24"/>
          <w:szCs w:val="24"/>
        </w:rPr>
        <w:t xml:space="preserve"> поведением</w:t>
      </w:r>
      <w:r>
        <w:rPr>
          <w:i/>
          <w:sz w:val="24"/>
          <w:szCs w:val="24"/>
        </w:rPr>
        <w:t>;</w:t>
      </w:r>
    </w:p>
    <w:p w:rsidR="00DB5C25" w:rsidRPr="00AF7134" w:rsidRDefault="00D46DD7" w:rsidP="006E2EBB">
      <w:pPr>
        <w:pStyle w:val="a8"/>
        <w:numPr>
          <w:ilvl w:val="0"/>
          <w:numId w:val="8"/>
        </w:numPr>
        <w:ind w:left="0" w:firstLine="284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</w:t>
      </w:r>
      <w:r w:rsidR="00DB5C25" w:rsidRPr="00AF7134">
        <w:rPr>
          <w:i/>
          <w:sz w:val="24"/>
          <w:szCs w:val="24"/>
        </w:rPr>
        <w:t>ктуальные вопросы организации психолого-педагогического сопровождения детей-мигрантов в условиях ОО.</w:t>
      </w:r>
    </w:p>
    <w:p w:rsidR="00DB5C25" w:rsidRPr="00AF7134" w:rsidRDefault="00DB5C25" w:rsidP="00AF7134">
      <w:pPr>
        <w:pStyle w:val="a8"/>
        <w:ind w:left="0" w:firstLine="709"/>
        <w:contextualSpacing/>
        <w:jc w:val="both"/>
        <w:rPr>
          <w:bCs/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Участниками в ходе семинара рассмотрены основные подходы в определении содержания понятия «психолого-педагогическое сопровождение», </w:t>
      </w:r>
      <w:r w:rsidRPr="00AF7134">
        <w:rPr>
          <w:bCs/>
          <w:i/>
          <w:sz w:val="24"/>
          <w:szCs w:val="24"/>
        </w:rPr>
        <w:t>значимые изменения поведения и психологии современных детей и подростков. Определены цель, задачи и виды (направления) работ по психолого-педагогическому сопровождению обучающихся.</w:t>
      </w:r>
    </w:p>
    <w:p w:rsidR="00DB5C25" w:rsidRPr="00AF7134" w:rsidRDefault="00DB5C25" w:rsidP="00AF713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AF7134">
        <w:rPr>
          <w:i/>
          <w:color w:val="000000"/>
          <w:shd w:val="clear" w:color="auto" w:fill="FFFFFF"/>
        </w:rPr>
        <w:t>В ходе мероприятия проведено мероприятие в форме обратного</w:t>
      </w:r>
      <w:r w:rsidRPr="00AF7134">
        <w:rPr>
          <w:i/>
        </w:rPr>
        <w:t xml:space="preserve"> «Мозгового штурма». Применялся </w:t>
      </w:r>
      <w:r w:rsidRPr="00AF7134">
        <w:rPr>
          <w:i/>
          <w:color w:val="000000"/>
        </w:rPr>
        <w:t xml:space="preserve">метод выявления недостатков по актуальным темам, с целью последующего их совершенствования. Групповой процесс творчества педагогов был разделен на два этапа: этап выявления максимального числа недостатков и этап выдвижения идей устранения выявленных недостатков. Основное значение придавалось поиску путей ликвидации недостатков. </w:t>
      </w:r>
      <w:r w:rsidRPr="00AF7134">
        <w:rPr>
          <w:i/>
        </w:rPr>
        <w:t>Групповая работа по схемам осуществлялась с применением логико-графических методов оценки: «</w:t>
      </w:r>
      <w:proofErr w:type="spellStart"/>
      <w:r w:rsidRPr="00AF7134">
        <w:rPr>
          <w:i/>
        </w:rPr>
        <w:t>Фишбоун</w:t>
      </w:r>
      <w:proofErr w:type="spellEnd"/>
      <w:r w:rsidRPr="00AF7134">
        <w:rPr>
          <w:i/>
        </w:rPr>
        <w:t>», «</w:t>
      </w:r>
      <w:proofErr w:type="spellStart"/>
      <w:r w:rsidRPr="00AF7134">
        <w:rPr>
          <w:i/>
        </w:rPr>
        <w:t>Гингера</w:t>
      </w:r>
      <w:proofErr w:type="spellEnd"/>
      <w:r w:rsidRPr="00AF7134">
        <w:rPr>
          <w:i/>
        </w:rPr>
        <w:t>».</w:t>
      </w:r>
    </w:p>
    <w:p w:rsidR="00613167" w:rsidRPr="00FC290C" w:rsidRDefault="00613167" w:rsidP="00AF7134">
      <w:pPr>
        <w:pStyle w:val="a8"/>
        <w:ind w:left="0" w:firstLine="709"/>
        <w:contextualSpacing/>
        <w:jc w:val="both"/>
        <w:rPr>
          <w:b/>
          <w:i/>
          <w:sz w:val="24"/>
          <w:szCs w:val="24"/>
        </w:rPr>
      </w:pPr>
      <w:r w:rsidRPr="00FC290C">
        <w:rPr>
          <w:b/>
          <w:i/>
          <w:sz w:val="24"/>
          <w:szCs w:val="24"/>
        </w:rPr>
        <w:t>Принятые решения:</w:t>
      </w:r>
    </w:p>
    <w:p w:rsidR="00DB5C25" w:rsidRPr="00FC290C" w:rsidRDefault="000A7638" w:rsidP="006C495B">
      <w:pPr>
        <w:pStyle w:val="a8"/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i/>
          <w:sz w:val="24"/>
          <w:szCs w:val="24"/>
        </w:rPr>
      </w:pPr>
      <w:r w:rsidRPr="00FC290C">
        <w:rPr>
          <w:i/>
          <w:sz w:val="24"/>
          <w:szCs w:val="24"/>
        </w:rPr>
        <w:t xml:space="preserve">Муниципальному бюджетному учреждению дополнительного образования «Центр психолого-педагогической, медицинской и социальной помощи» совместно с руководителями муниципальных образовательных организаций </w:t>
      </w:r>
      <w:r w:rsidR="00FC290C" w:rsidRPr="00FC290C">
        <w:rPr>
          <w:i/>
          <w:sz w:val="24"/>
          <w:szCs w:val="24"/>
        </w:rPr>
        <w:t xml:space="preserve">в срок до </w:t>
      </w:r>
      <w:r w:rsidR="003461E3">
        <w:rPr>
          <w:i/>
          <w:sz w:val="24"/>
          <w:szCs w:val="24"/>
        </w:rPr>
        <w:t>10</w:t>
      </w:r>
      <w:r w:rsidR="00FC290C" w:rsidRPr="00FC290C">
        <w:rPr>
          <w:i/>
          <w:sz w:val="24"/>
          <w:szCs w:val="24"/>
        </w:rPr>
        <w:t xml:space="preserve"> </w:t>
      </w:r>
      <w:r w:rsidR="003461E3">
        <w:rPr>
          <w:i/>
          <w:sz w:val="24"/>
          <w:szCs w:val="24"/>
        </w:rPr>
        <w:t>октября</w:t>
      </w:r>
      <w:r w:rsidR="00FC290C" w:rsidRPr="00FC290C">
        <w:rPr>
          <w:i/>
          <w:sz w:val="24"/>
          <w:szCs w:val="24"/>
        </w:rPr>
        <w:t xml:space="preserve"> 2022 года </w:t>
      </w:r>
      <w:r w:rsidRPr="00FC290C">
        <w:rPr>
          <w:i/>
          <w:sz w:val="24"/>
          <w:szCs w:val="24"/>
        </w:rPr>
        <w:t>р</w:t>
      </w:r>
      <w:r w:rsidR="00DB5C25" w:rsidRPr="00FC290C">
        <w:rPr>
          <w:i/>
          <w:sz w:val="24"/>
          <w:szCs w:val="24"/>
        </w:rPr>
        <w:t xml:space="preserve">азработать </w:t>
      </w:r>
      <w:r w:rsidRPr="00FC290C">
        <w:rPr>
          <w:i/>
          <w:sz w:val="24"/>
          <w:szCs w:val="24"/>
        </w:rPr>
        <w:t xml:space="preserve">и согласовать с Департаментом образования Администрации города Ханты-Мансийска </w:t>
      </w:r>
      <w:r w:rsidR="00DB5C25" w:rsidRPr="00FC290C">
        <w:rPr>
          <w:i/>
          <w:sz w:val="24"/>
          <w:szCs w:val="24"/>
        </w:rPr>
        <w:t xml:space="preserve">регламент работы по передаче информации специалистами детского сада в школу, не нарушая закон о защите персональных данных. </w:t>
      </w:r>
    </w:p>
    <w:p w:rsidR="00DB5C25" w:rsidRPr="00FC290C" w:rsidRDefault="00112B51" w:rsidP="006C495B">
      <w:pPr>
        <w:pStyle w:val="a8"/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i/>
          <w:sz w:val="24"/>
          <w:szCs w:val="24"/>
        </w:rPr>
      </w:pPr>
      <w:r w:rsidRPr="00FC290C">
        <w:rPr>
          <w:i/>
          <w:sz w:val="24"/>
          <w:szCs w:val="24"/>
        </w:rPr>
        <w:t xml:space="preserve">Директору МБОУ </w:t>
      </w:r>
      <w:r w:rsidR="00A0376D" w:rsidRPr="00FC290C">
        <w:rPr>
          <w:i/>
          <w:sz w:val="24"/>
          <w:szCs w:val="24"/>
        </w:rPr>
        <w:t>«</w:t>
      </w:r>
      <w:r w:rsidRPr="00FC290C">
        <w:rPr>
          <w:i/>
          <w:sz w:val="24"/>
          <w:szCs w:val="24"/>
        </w:rPr>
        <w:t>СОШ № 6 им. Сирина</w:t>
      </w:r>
      <w:r w:rsidR="00297CF3" w:rsidRPr="00FC290C">
        <w:rPr>
          <w:i/>
          <w:sz w:val="24"/>
          <w:szCs w:val="24"/>
        </w:rPr>
        <w:t xml:space="preserve"> Н. И.</w:t>
      </w:r>
      <w:r w:rsidRPr="00FC290C">
        <w:rPr>
          <w:i/>
          <w:sz w:val="24"/>
          <w:szCs w:val="24"/>
        </w:rPr>
        <w:t xml:space="preserve">» </w:t>
      </w:r>
      <w:r w:rsidR="00FC290C" w:rsidRPr="00FC290C">
        <w:rPr>
          <w:i/>
          <w:sz w:val="24"/>
          <w:szCs w:val="24"/>
        </w:rPr>
        <w:t xml:space="preserve">в срок до 30 декабря 2022 года подготовить и </w:t>
      </w:r>
      <w:r w:rsidRPr="00FC290C">
        <w:rPr>
          <w:i/>
          <w:sz w:val="24"/>
          <w:szCs w:val="24"/>
        </w:rPr>
        <w:t>провести мероприяти</w:t>
      </w:r>
      <w:r w:rsidR="00FC290C" w:rsidRPr="00FC290C">
        <w:rPr>
          <w:i/>
          <w:sz w:val="24"/>
          <w:szCs w:val="24"/>
        </w:rPr>
        <w:t>е</w:t>
      </w:r>
      <w:r w:rsidRPr="00FC290C">
        <w:rPr>
          <w:i/>
          <w:sz w:val="24"/>
          <w:szCs w:val="24"/>
        </w:rPr>
        <w:t xml:space="preserve"> по </w:t>
      </w:r>
      <w:r w:rsidR="00FC290C" w:rsidRPr="00FC290C">
        <w:rPr>
          <w:i/>
          <w:sz w:val="24"/>
          <w:szCs w:val="24"/>
        </w:rPr>
        <w:t xml:space="preserve">презентации </w:t>
      </w:r>
      <w:r w:rsidR="00DB5C25" w:rsidRPr="00FC290C">
        <w:rPr>
          <w:i/>
          <w:sz w:val="24"/>
          <w:szCs w:val="24"/>
        </w:rPr>
        <w:t>опыт</w:t>
      </w:r>
      <w:r w:rsidRPr="00FC290C">
        <w:rPr>
          <w:i/>
          <w:sz w:val="24"/>
          <w:szCs w:val="24"/>
        </w:rPr>
        <w:t>а</w:t>
      </w:r>
      <w:r w:rsidR="00DB5C25" w:rsidRPr="00FC290C">
        <w:rPr>
          <w:i/>
          <w:sz w:val="24"/>
          <w:szCs w:val="24"/>
        </w:rPr>
        <w:t xml:space="preserve"> работы МБОУ </w:t>
      </w:r>
      <w:r w:rsidR="00A0376D" w:rsidRPr="00FC290C">
        <w:rPr>
          <w:i/>
          <w:sz w:val="24"/>
          <w:szCs w:val="24"/>
        </w:rPr>
        <w:t>«</w:t>
      </w:r>
      <w:r w:rsidR="00DB5C25" w:rsidRPr="00FC290C">
        <w:rPr>
          <w:i/>
          <w:sz w:val="24"/>
          <w:szCs w:val="24"/>
        </w:rPr>
        <w:t>СОШ № 6 им. Сирина</w:t>
      </w:r>
      <w:r w:rsidR="00297CF3" w:rsidRPr="00FC290C">
        <w:rPr>
          <w:i/>
          <w:sz w:val="24"/>
          <w:szCs w:val="24"/>
        </w:rPr>
        <w:t xml:space="preserve"> Н. И.</w:t>
      </w:r>
      <w:r w:rsidRPr="00FC290C">
        <w:rPr>
          <w:i/>
          <w:sz w:val="24"/>
          <w:szCs w:val="24"/>
        </w:rPr>
        <w:t>»</w:t>
      </w:r>
      <w:r w:rsidR="00FC290C" w:rsidRPr="00FC290C">
        <w:rPr>
          <w:i/>
          <w:sz w:val="24"/>
          <w:szCs w:val="24"/>
        </w:rPr>
        <w:t xml:space="preserve"> с детьми – мигрантами в рамках круглого стола «Актуальные вопросы организации психолого-педагогического сопровождения детей-мигрантов в условиях образовательных организаций»;</w:t>
      </w:r>
    </w:p>
    <w:p w:rsidR="00B112D2" w:rsidRPr="00AF7134" w:rsidRDefault="00B112D2" w:rsidP="00AF7134">
      <w:pPr>
        <w:ind w:firstLine="708"/>
        <w:jc w:val="both"/>
        <w:rPr>
          <w:sz w:val="24"/>
          <w:szCs w:val="24"/>
        </w:rPr>
      </w:pPr>
    </w:p>
    <w:p w:rsidR="00B112D2" w:rsidRPr="00AF7134" w:rsidRDefault="00FB2244" w:rsidP="00AF7134">
      <w:pPr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СЕМИНАР «КОМПЛЕКСНАЯ БЕЗОПАСНОСТЬ ОБРАЗОВАТЕЛЬНЫХ ОРГАНИЗАЦИЙ».</w:t>
      </w:r>
    </w:p>
    <w:p w:rsidR="00B112D2" w:rsidRPr="00AF7134" w:rsidRDefault="00B112D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Модератор</w:t>
      </w:r>
      <w:r w:rsidRPr="00AF7134">
        <w:rPr>
          <w:sz w:val="24"/>
          <w:szCs w:val="24"/>
        </w:rPr>
        <w:t xml:space="preserve"> – </w:t>
      </w:r>
      <w:r w:rsidRPr="00AF7134">
        <w:rPr>
          <w:b/>
          <w:sz w:val="24"/>
          <w:szCs w:val="24"/>
        </w:rPr>
        <w:t>Акимова Вера Александровна</w:t>
      </w:r>
      <w:r w:rsidRPr="00AF7134">
        <w:rPr>
          <w:sz w:val="24"/>
          <w:szCs w:val="24"/>
        </w:rPr>
        <w:t>, заместитель директора; муниципального казенного учреждения «Управление по учету и контролю финансов образовательных учреждений города Ханты-Мансийска»</w:t>
      </w:r>
    </w:p>
    <w:p w:rsidR="00FC223A" w:rsidRPr="00AF7134" w:rsidRDefault="00B112D2" w:rsidP="00AF7134">
      <w:pPr>
        <w:ind w:firstLine="709"/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Эксперты</w:t>
      </w:r>
      <w:r w:rsidR="00FC223A" w:rsidRPr="00AF7134">
        <w:rPr>
          <w:b/>
          <w:sz w:val="24"/>
          <w:szCs w:val="24"/>
        </w:rPr>
        <w:t xml:space="preserve">: </w:t>
      </w:r>
    </w:p>
    <w:p w:rsidR="00B112D2" w:rsidRPr="00AF7134" w:rsidRDefault="00B112D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Ванькова Елена Павловна</w:t>
      </w:r>
      <w:r w:rsidRPr="00AF7134">
        <w:rPr>
          <w:sz w:val="24"/>
          <w:szCs w:val="24"/>
        </w:rPr>
        <w:t>, инспектор по особым поручениям отдела организации охраны объектов подлежащих обязательной охране ФГКУ (УВО ВНГ России по ХМАО – Югре);</w:t>
      </w:r>
    </w:p>
    <w:p w:rsidR="00FC223A" w:rsidRPr="00AF7134" w:rsidRDefault="00B112D2" w:rsidP="00AF7134">
      <w:pPr>
        <w:ind w:firstLine="709"/>
        <w:jc w:val="both"/>
        <w:rPr>
          <w:sz w:val="24"/>
          <w:szCs w:val="24"/>
        </w:rPr>
      </w:pPr>
      <w:proofErr w:type="spellStart"/>
      <w:r w:rsidRPr="00AF7134">
        <w:rPr>
          <w:b/>
          <w:sz w:val="24"/>
          <w:szCs w:val="24"/>
        </w:rPr>
        <w:t>Белик</w:t>
      </w:r>
      <w:proofErr w:type="spellEnd"/>
      <w:r w:rsidRPr="00AF7134">
        <w:rPr>
          <w:b/>
          <w:sz w:val="24"/>
          <w:szCs w:val="24"/>
        </w:rPr>
        <w:t xml:space="preserve"> Егор Сергеевич</w:t>
      </w:r>
      <w:r w:rsidRPr="00AF7134">
        <w:rPr>
          <w:sz w:val="24"/>
          <w:szCs w:val="24"/>
        </w:rPr>
        <w:t xml:space="preserve">, заместитель начальника отдела – начальник отделения </w:t>
      </w:r>
      <w:proofErr w:type="spellStart"/>
      <w:r w:rsidRPr="00AF7134">
        <w:rPr>
          <w:sz w:val="24"/>
          <w:szCs w:val="24"/>
        </w:rPr>
        <w:t>госпожнадзора</w:t>
      </w:r>
      <w:proofErr w:type="spellEnd"/>
      <w:r w:rsidRPr="00AF7134">
        <w:rPr>
          <w:sz w:val="24"/>
          <w:szCs w:val="24"/>
        </w:rPr>
        <w:t xml:space="preserve"> отдела надзорной деятельности и профилактической работы (по городу Ханты-Мансийску и району) управления надзорной деятельности и профилактической работы Главного управления МЧС России по ХМАО – Югре;</w:t>
      </w:r>
    </w:p>
    <w:p w:rsidR="00B112D2" w:rsidRPr="00AF7134" w:rsidRDefault="00B112D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lastRenderedPageBreak/>
        <w:t>Носков Кирилл Сергеевич</w:t>
      </w:r>
      <w:r w:rsidRPr="00AF7134">
        <w:rPr>
          <w:sz w:val="24"/>
          <w:szCs w:val="24"/>
        </w:rPr>
        <w:t>, руководитель группы специальных проектов ПАО МТС</w:t>
      </w:r>
    </w:p>
    <w:p w:rsidR="00B112D2" w:rsidRPr="00AF7134" w:rsidRDefault="00B112D2" w:rsidP="00AF7134">
      <w:pPr>
        <w:ind w:firstLine="709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>Целевая аудитория</w:t>
      </w:r>
      <w:r w:rsidRPr="00AF7134">
        <w:rPr>
          <w:sz w:val="24"/>
          <w:szCs w:val="24"/>
        </w:rPr>
        <w:t xml:space="preserve">: заместители руководителей, курирующие вопросы комплексной безопасности, ответственные по пожарной безопасности. Всего </w:t>
      </w:r>
      <w:r w:rsidR="00FC223A" w:rsidRPr="00AF7134">
        <w:rPr>
          <w:sz w:val="24"/>
          <w:szCs w:val="24"/>
        </w:rPr>
        <w:t>35 человек.</w:t>
      </w:r>
    </w:p>
    <w:p w:rsidR="00022396" w:rsidRPr="00AF7134" w:rsidRDefault="00022396" w:rsidP="00AF7134">
      <w:pPr>
        <w:ind w:firstLine="709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>В рамках семинара</w:t>
      </w:r>
      <w:r w:rsidR="00C1436A" w:rsidRPr="00AF7134">
        <w:rPr>
          <w:i/>
          <w:sz w:val="24"/>
          <w:szCs w:val="24"/>
        </w:rPr>
        <w:t xml:space="preserve"> экспертами</w:t>
      </w:r>
      <w:r w:rsidRPr="00AF7134">
        <w:rPr>
          <w:i/>
          <w:sz w:val="24"/>
          <w:szCs w:val="24"/>
        </w:rPr>
        <w:t xml:space="preserve"> были рассмотрены </w:t>
      </w:r>
      <w:r w:rsidR="00C1436A" w:rsidRPr="00AF7134">
        <w:rPr>
          <w:i/>
          <w:sz w:val="24"/>
          <w:szCs w:val="24"/>
        </w:rPr>
        <w:t xml:space="preserve">актуальные </w:t>
      </w:r>
      <w:r w:rsidRPr="00AF7134">
        <w:rPr>
          <w:i/>
          <w:sz w:val="24"/>
          <w:szCs w:val="24"/>
        </w:rPr>
        <w:t>вопросы обеспечения антитеррористической защищенности и противопожарного режима в образовательных организациях</w:t>
      </w:r>
      <w:r w:rsidR="00A707CE" w:rsidRPr="00AF7134">
        <w:rPr>
          <w:i/>
          <w:sz w:val="24"/>
          <w:szCs w:val="24"/>
        </w:rPr>
        <w:t>, материалы из практики образовательных организаций, примеры наиболее часто встречаемых нарушений</w:t>
      </w:r>
      <w:r w:rsidR="00296C11" w:rsidRPr="00AF7134">
        <w:rPr>
          <w:i/>
          <w:sz w:val="24"/>
          <w:szCs w:val="24"/>
        </w:rPr>
        <w:t xml:space="preserve"> и меры по их предупреждению</w:t>
      </w:r>
      <w:r w:rsidR="00A707CE" w:rsidRPr="00AF7134">
        <w:rPr>
          <w:i/>
          <w:sz w:val="24"/>
          <w:szCs w:val="24"/>
        </w:rPr>
        <w:t>.</w:t>
      </w:r>
      <w:r w:rsidRPr="00AF7134">
        <w:rPr>
          <w:i/>
          <w:sz w:val="24"/>
          <w:szCs w:val="24"/>
        </w:rPr>
        <w:t xml:space="preserve"> Представлен опыт ПАО МТС по реализации проектов инженерно-технического обеспечения антитеррористической защищенности и противопожарного режима, в том числе на объектах образования.</w:t>
      </w:r>
      <w:r w:rsidR="00C1436A" w:rsidRPr="00AF7134">
        <w:rPr>
          <w:i/>
          <w:sz w:val="24"/>
          <w:szCs w:val="24"/>
        </w:rPr>
        <w:t xml:space="preserve"> Участники семинара обсудили </w:t>
      </w:r>
      <w:r w:rsidR="00051ECC" w:rsidRPr="00AF7134">
        <w:rPr>
          <w:i/>
          <w:sz w:val="24"/>
          <w:szCs w:val="24"/>
        </w:rPr>
        <w:t xml:space="preserve">с экспертами мероприятия </w:t>
      </w:r>
      <w:r w:rsidR="00C1436A" w:rsidRPr="00AF7134">
        <w:rPr>
          <w:i/>
          <w:sz w:val="24"/>
          <w:szCs w:val="24"/>
        </w:rPr>
        <w:t>приемки образовательных организаций к новому учебному году</w:t>
      </w:r>
      <w:r w:rsidR="00051ECC" w:rsidRPr="00AF7134">
        <w:rPr>
          <w:i/>
          <w:sz w:val="24"/>
          <w:szCs w:val="24"/>
        </w:rPr>
        <w:t>, их результаты.</w:t>
      </w:r>
    </w:p>
    <w:p w:rsidR="00FC223A" w:rsidRDefault="00051ECC" w:rsidP="00AF7134">
      <w:pPr>
        <w:ind w:firstLine="709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Особое внимание </w:t>
      </w:r>
      <w:r w:rsidR="00C1436A" w:rsidRPr="00AF7134">
        <w:rPr>
          <w:i/>
          <w:sz w:val="24"/>
          <w:szCs w:val="24"/>
        </w:rPr>
        <w:t xml:space="preserve">участников семинара </w:t>
      </w:r>
      <w:r w:rsidRPr="00AF7134">
        <w:rPr>
          <w:i/>
          <w:sz w:val="24"/>
          <w:szCs w:val="24"/>
        </w:rPr>
        <w:t xml:space="preserve">было </w:t>
      </w:r>
      <w:r w:rsidR="00FC223A" w:rsidRPr="00AF7134">
        <w:rPr>
          <w:i/>
          <w:sz w:val="24"/>
          <w:szCs w:val="24"/>
        </w:rPr>
        <w:t xml:space="preserve">обращено </w:t>
      </w:r>
      <w:r w:rsidRPr="00AF7134">
        <w:rPr>
          <w:i/>
          <w:sz w:val="24"/>
          <w:szCs w:val="24"/>
        </w:rPr>
        <w:t xml:space="preserve">экспертами </w:t>
      </w:r>
      <w:r w:rsidR="00FC223A" w:rsidRPr="00AF7134">
        <w:rPr>
          <w:i/>
          <w:sz w:val="24"/>
          <w:szCs w:val="24"/>
        </w:rPr>
        <w:t xml:space="preserve">на </w:t>
      </w:r>
      <w:r w:rsidR="00C1436A" w:rsidRPr="00AF7134">
        <w:rPr>
          <w:i/>
          <w:sz w:val="24"/>
          <w:szCs w:val="24"/>
        </w:rPr>
        <w:t>изменения в законодательстве.</w:t>
      </w:r>
    </w:p>
    <w:p w:rsidR="00613167" w:rsidRPr="00613167" w:rsidRDefault="00613167" w:rsidP="00AF7134">
      <w:pPr>
        <w:ind w:firstLine="709"/>
        <w:jc w:val="both"/>
        <w:rPr>
          <w:b/>
          <w:i/>
          <w:sz w:val="24"/>
          <w:szCs w:val="24"/>
        </w:rPr>
      </w:pPr>
      <w:r w:rsidRPr="003D63EB">
        <w:rPr>
          <w:b/>
          <w:i/>
          <w:sz w:val="24"/>
          <w:szCs w:val="24"/>
        </w:rPr>
        <w:t>Принятые решения:</w:t>
      </w:r>
    </w:p>
    <w:p w:rsidR="00575B63" w:rsidRPr="00AF7134" w:rsidRDefault="003D63EB" w:rsidP="006E2EBB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Заведующему </w:t>
      </w:r>
      <w:r w:rsidRPr="00AF7134">
        <w:rPr>
          <w:i/>
          <w:sz w:val="24"/>
          <w:szCs w:val="24"/>
        </w:rPr>
        <w:t>МБДОУ «Детский сад №1 «Колокольчик»</w:t>
      </w:r>
      <w:r>
        <w:rPr>
          <w:i/>
          <w:sz w:val="24"/>
          <w:szCs w:val="24"/>
        </w:rPr>
        <w:t xml:space="preserve"> в срок до 01 ноября 2022 года </w:t>
      </w:r>
      <w:r w:rsidR="00575B63" w:rsidRPr="00AF7134">
        <w:rPr>
          <w:i/>
          <w:sz w:val="24"/>
          <w:szCs w:val="24"/>
        </w:rPr>
        <w:t>о</w:t>
      </w:r>
      <w:r w:rsidR="00051ECC" w:rsidRPr="00AF7134">
        <w:rPr>
          <w:i/>
          <w:sz w:val="24"/>
          <w:szCs w:val="24"/>
        </w:rPr>
        <w:t>рганизовать и п</w:t>
      </w:r>
      <w:r w:rsidR="00C1436A" w:rsidRPr="00AF7134">
        <w:rPr>
          <w:i/>
          <w:sz w:val="24"/>
          <w:szCs w:val="24"/>
        </w:rPr>
        <w:t>ровести для заместител</w:t>
      </w:r>
      <w:r w:rsidR="00051ECC" w:rsidRPr="00AF7134">
        <w:rPr>
          <w:i/>
          <w:sz w:val="24"/>
          <w:szCs w:val="24"/>
        </w:rPr>
        <w:t>ей</w:t>
      </w:r>
      <w:r w:rsidR="00C1436A" w:rsidRPr="00AF7134">
        <w:rPr>
          <w:i/>
          <w:sz w:val="24"/>
          <w:szCs w:val="24"/>
        </w:rPr>
        <w:t xml:space="preserve"> руководителей, курирующи</w:t>
      </w:r>
      <w:r w:rsidR="00051ECC" w:rsidRPr="00AF7134">
        <w:rPr>
          <w:i/>
          <w:sz w:val="24"/>
          <w:szCs w:val="24"/>
        </w:rPr>
        <w:t>х</w:t>
      </w:r>
      <w:r w:rsidR="00C1436A" w:rsidRPr="00AF7134">
        <w:rPr>
          <w:i/>
          <w:sz w:val="24"/>
          <w:szCs w:val="24"/>
        </w:rPr>
        <w:t xml:space="preserve"> вопросы комплексной безопасности, ответственны</w:t>
      </w:r>
      <w:r w:rsidR="00051ECC" w:rsidRPr="00AF7134">
        <w:rPr>
          <w:i/>
          <w:sz w:val="24"/>
          <w:szCs w:val="24"/>
        </w:rPr>
        <w:t>х</w:t>
      </w:r>
      <w:r w:rsidR="00C1436A" w:rsidRPr="00AF7134">
        <w:rPr>
          <w:i/>
          <w:sz w:val="24"/>
          <w:szCs w:val="24"/>
        </w:rPr>
        <w:t xml:space="preserve"> по пожарной безопасности </w:t>
      </w:r>
      <w:r w:rsidR="00051ECC" w:rsidRPr="00AF7134">
        <w:rPr>
          <w:i/>
          <w:sz w:val="24"/>
          <w:szCs w:val="24"/>
        </w:rPr>
        <w:t>муниципальных образовательных организаций</w:t>
      </w:r>
      <w:r w:rsidR="003461E3">
        <w:rPr>
          <w:i/>
          <w:sz w:val="24"/>
          <w:szCs w:val="24"/>
        </w:rPr>
        <w:t>,</w:t>
      </w:r>
      <w:bookmarkStart w:id="1" w:name="_GoBack"/>
      <w:bookmarkEnd w:id="1"/>
      <w:r w:rsidR="00051ECC" w:rsidRPr="00AF713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практико-ориентированный </w:t>
      </w:r>
      <w:r w:rsidR="00C1436A" w:rsidRPr="00AF7134">
        <w:rPr>
          <w:i/>
          <w:sz w:val="24"/>
          <w:szCs w:val="24"/>
        </w:rPr>
        <w:t xml:space="preserve">семинар </w:t>
      </w:r>
      <w:r w:rsidR="00051ECC" w:rsidRPr="00AF7134">
        <w:rPr>
          <w:i/>
          <w:sz w:val="24"/>
          <w:szCs w:val="24"/>
        </w:rPr>
        <w:t xml:space="preserve">с представлением опыта работы </w:t>
      </w:r>
      <w:r w:rsidR="00575B63" w:rsidRPr="00AF7134">
        <w:rPr>
          <w:i/>
          <w:sz w:val="24"/>
          <w:szCs w:val="24"/>
        </w:rPr>
        <w:t xml:space="preserve">ведения </w:t>
      </w:r>
      <w:r w:rsidR="00BE6DC7" w:rsidRPr="00AF7134">
        <w:rPr>
          <w:i/>
          <w:sz w:val="24"/>
          <w:szCs w:val="24"/>
        </w:rPr>
        <w:t xml:space="preserve">локальной нормативной базы образовательной организации по </w:t>
      </w:r>
      <w:r w:rsidR="00575B63" w:rsidRPr="00AF7134">
        <w:rPr>
          <w:i/>
          <w:sz w:val="24"/>
          <w:szCs w:val="24"/>
        </w:rPr>
        <w:t xml:space="preserve">направлению </w:t>
      </w:r>
      <w:r w:rsidR="00051ECC" w:rsidRPr="00AF7134">
        <w:rPr>
          <w:i/>
          <w:sz w:val="24"/>
          <w:szCs w:val="24"/>
        </w:rPr>
        <w:t>обеспечени</w:t>
      </w:r>
      <w:r w:rsidR="00575B63" w:rsidRPr="00AF7134">
        <w:rPr>
          <w:i/>
          <w:sz w:val="24"/>
          <w:szCs w:val="24"/>
        </w:rPr>
        <w:t>я</w:t>
      </w:r>
      <w:r w:rsidR="00051ECC" w:rsidRPr="00AF7134">
        <w:rPr>
          <w:i/>
          <w:sz w:val="24"/>
          <w:szCs w:val="24"/>
        </w:rPr>
        <w:t xml:space="preserve"> антитеррористической защищенности МБДОУ «Детский сад №1 «Колокольчик»</w:t>
      </w:r>
      <w:r w:rsidR="00296C11" w:rsidRPr="00AF7134">
        <w:rPr>
          <w:i/>
          <w:sz w:val="24"/>
          <w:szCs w:val="24"/>
        </w:rPr>
        <w:t>.</w:t>
      </w:r>
      <w:proofErr w:type="gramEnd"/>
    </w:p>
    <w:p w:rsidR="00203226" w:rsidRPr="00203226" w:rsidRDefault="00A707CE" w:rsidP="006E2EBB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 w:rsidRPr="00203226">
        <w:rPr>
          <w:i/>
          <w:sz w:val="24"/>
          <w:szCs w:val="24"/>
        </w:rPr>
        <w:t xml:space="preserve">Департаменту образования Администрации города Ханты-Мансийска </w:t>
      </w:r>
      <w:r w:rsidR="003D63EB">
        <w:rPr>
          <w:i/>
          <w:sz w:val="24"/>
          <w:szCs w:val="24"/>
        </w:rPr>
        <w:t xml:space="preserve">в срок до 01 октября 2023 года </w:t>
      </w:r>
      <w:r w:rsidRPr="00203226">
        <w:rPr>
          <w:i/>
          <w:sz w:val="24"/>
          <w:szCs w:val="24"/>
        </w:rPr>
        <w:t xml:space="preserve">организовать и провести </w:t>
      </w:r>
      <w:r w:rsidR="00D22B2E" w:rsidRPr="00203226">
        <w:rPr>
          <w:i/>
          <w:sz w:val="24"/>
          <w:szCs w:val="24"/>
        </w:rPr>
        <w:t xml:space="preserve">совместно с </w:t>
      </w:r>
      <w:r w:rsidR="00E64D2D" w:rsidRPr="00203226">
        <w:rPr>
          <w:i/>
          <w:sz w:val="24"/>
          <w:szCs w:val="24"/>
        </w:rPr>
        <w:t>МЧС России по ХМАО – Югре заняти</w:t>
      </w:r>
      <w:r w:rsidR="003D63EB">
        <w:rPr>
          <w:i/>
          <w:sz w:val="24"/>
          <w:szCs w:val="24"/>
        </w:rPr>
        <w:t>е</w:t>
      </w:r>
      <w:r w:rsidR="00E64D2D" w:rsidRPr="00203226">
        <w:rPr>
          <w:i/>
          <w:sz w:val="24"/>
          <w:szCs w:val="24"/>
        </w:rPr>
        <w:t xml:space="preserve"> с работниками объектов (территорий) муниципальных образовательных организаций </w:t>
      </w:r>
      <w:r w:rsidR="00FB6683" w:rsidRPr="00203226">
        <w:rPr>
          <w:i/>
          <w:sz w:val="24"/>
          <w:szCs w:val="24"/>
        </w:rPr>
        <w:t>по теме «Особенности переживания травмирующих событий с детьми различных возрастов», направленн</w:t>
      </w:r>
      <w:r w:rsidR="003D63EB">
        <w:rPr>
          <w:i/>
          <w:sz w:val="24"/>
          <w:szCs w:val="24"/>
        </w:rPr>
        <w:t>о</w:t>
      </w:r>
      <w:r w:rsidR="00C55799" w:rsidRPr="00203226">
        <w:rPr>
          <w:i/>
          <w:sz w:val="24"/>
          <w:szCs w:val="24"/>
        </w:rPr>
        <w:t>е</w:t>
      </w:r>
      <w:r w:rsidR="00FB6683" w:rsidRPr="00203226">
        <w:rPr>
          <w:i/>
          <w:sz w:val="24"/>
          <w:szCs w:val="24"/>
        </w:rPr>
        <w:t xml:space="preserve"> на </w:t>
      </w:r>
      <w:r w:rsidR="00E64D2D" w:rsidRPr="00203226">
        <w:rPr>
          <w:i/>
          <w:sz w:val="24"/>
          <w:szCs w:val="24"/>
        </w:rPr>
        <w:t>минимизаци</w:t>
      </w:r>
      <w:r w:rsidR="00FB6683" w:rsidRPr="00203226">
        <w:rPr>
          <w:i/>
          <w:sz w:val="24"/>
          <w:szCs w:val="24"/>
        </w:rPr>
        <w:t>ю</w:t>
      </w:r>
      <w:r w:rsidR="00E64D2D" w:rsidRPr="00203226">
        <w:rPr>
          <w:i/>
          <w:sz w:val="24"/>
          <w:szCs w:val="24"/>
        </w:rPr>
        <w:t xml:space="preserve"> морально-психологических последствий совершения террористического акта, в </w:t>
      </w:r>
      <w:r w:rsidR="00296C11" w:rsidRPr="00203226">
        <w:rPr>
          <w:i/>
          <w:sz w:val="24"/>
          <w:szCs w:val="24"/>
        </w:rPr>
        <w:t>целях</w:t>
      </w:r>
      <w:r w:rsidR="00E64D2D" w:rsidRPr="00203226">
        <w:rPr>
          <w:i/>
          <w:sz w:val="24"/>
          <w:szCs w:val="24"/>
        </w:rPr>
        <w:t xml:space="preserve"> </w:t>
      </w:r>
      <w:r w:rsidR="00296C11" w:rsidRPr="00203226">
        <w:rPr>
          <w:i/>
          <w:sz w:val="24"/>
          <w:szCs w:val="24"/>
        </w:rPr>
        <w:t xml:space="preserve">содействия муниципальным образовательным организациям в </w:t>
      </w:r>
      <w:r w:rsidR="00E64D2D" w:rsidRPr="00203226">
        <w:rPr>
          <w:i/>
          <w:sz w:val="24"/>
          <w:szCs w:val="24"/>
        </w:rPr>
        <w:t>исполнени</w:t>
      </w:r>
      <w:r w:rsidR="00296C11" w:rsidRPr="00203226">
        <w:rPr>
          <w:i/>
          <w:sz w:val="24"/>
          <w:szCs w:val="24"/>
        </w:rPr>
        <w:t>и</w:t>
      </w:r>
      <w:r w:rsidR="00E64D2D" w:rsidRPr="00203226">
        <w:rPr>
          <w:i/>
          <w:sz w:val="24"/>
          <w:szCs w:val="24"/>
        </w:rPr>
        <w:t xml:space="preserve"> пункта 21 (е) постановления</w:t>
      </w:r>
      <w:proofErr w:type="gramEnd"/>
      <w:r w:rsidR="00E64D2D" w:rsidRPr="00203226">
        <w:rPr>
          <w:i/>
          <w:sz w:val="24"/>
          <w:szCs w:val="24"/>
        </w:rPr>
        <w:t xml:space="preserve"> Правительства Российской Федерации от 2 августа 2019 г. №</w:t>
      </w:r>
      <w:r w:rsidR="00296C11" w:rsidRPr="00203226">
        <w:rPr>
          <w:i/>
          <w:sz w:val="24"/>
          <w:szCs w:val="24"/>
        </w:rPr>
        <w:t> </w:t>
      </w:r>
      <w:r w:rsidR="00E64D2D" w:rsidRPr="00203226">
        <w:rPr>
          <w:i/>
          <w:sz w:val="24"/>
          <w:szCs w:val="24"/>
        </w:rPr>
        <w:t>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</w:t>
      </w:r>
      <w:r w:rsidR="0001676F" w:rsidRPr="00203226">
        <w:rPr>
          <w:i/>
          <w:sz w:val="24"/>
          <w:szCs w:val="24"/>
        </w:rPr>
        <w:t xml:space="preserve">и этих объектов (территорий)». </w:t>
      </w:r>
    </w:p>
    <w:p w:rsidR="00767B9B" w:rsidRPr="00780C7F" w:rsidRDefault="00767B9B" w:rsidP="006E2EBB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i/>
          <w:sz w:val="24"/>
          <w:szCs w:val="24"/>
        </w:rPr>
      </w:pPr>
      <w:proofErr w:type="gramStart"/>
      <w:r w:rsidRPr="00780C7F">
        <w:rPr>
          <w:i/>
          <w:sz w:val="24"/>
          <w:szCs w:val="24"/>
        </w:rPr>
        <w:t xml:space="preserve">Департаменту образования Администрации города Ханты-Мансийска </w:t>
      </w:r>
      <w:r w:rsidR="003669F2">
        <w:rPr>
          <w:i/>
          <w:sz w:val="24"/>
          <w:szCs w:val="24"/>
        </w:rPr>
        <w:t xml:space="preserve">в </w:t>
      </w:r>
      <w:r w:rsidR="00E935F7">
        <w:rPr>
          <w:i/>
          <w:sz w:val="24"/>
          <w:szCs w:val="24"/>
        </w:rPr>
        <w:t xml:space="preserve">целях выявления и распространения лучшей практики по созданию </w:t>
      </w:r>
      <w:r w:rsidR="003669F2">
        <w:rPr>
          <w:i/>
          <w:sz w:val="24"/>
          <w:szCs w:val="24"/>
        </w:rPr>
        <w:t xml:space="preserve">в муниципальных дошкольных образовательных организациях безопасных условий и </w:t>
      </w:r>
      <w:r w:rsidR="00E935F7">
        <w:rPr>
          <w:i/>
          <w:sz w:val="24"/>
          <w:szCs w:val="24"/>
        </w:rPr>
        <w:t xml:space="preserve">обеспечению </w:t>
      </w:r>
      <w:r w:rsidR="00203226" w:rsidRPr="00780C7F">
        <w:rPr>
          <w:i/>
          <w:sz w:val="24"/>
          <w:szCs w:val="24"/>
        </w:rPr>
        <w:t>качеств</w:t>
      </w:r>
      <w:r w:rsidR="003669F2">
        <w:rPr>
          <w:i/>
          <w:sz w:val="24"/>
          <w:szCs w:val="24"/>
        </w:rPr>
        <w:t>а</w:t>
      </w:r>
      <w:r w:rsidR="00203226" w:rsidRPr="00780C7F">
        <w:rPr>
          <w:i/>
          <w:sz w:val="24"/>
          <w:szCs w:val="24"/>
        </w:rPr>
        <w:t xml:space="preserve"> услуг по </w:t>
      </w:r>
      <w:r w:rsidR="00385DBA">
        <w:rPr>
          <w:i/>
          <w:sz w:val="24"/>
          <w:szCs w:val="24"/>
        </w:rPr>
        <w:t xml:space="preserve">предоставлению образовательных услуг, услуг по </w:t>
      </w:r>
      <w:r w:rsidR="00203226" w:rsidRPr="00780C7F">
        <w:rPr>
          <w:i/>
          <w:sz w:val="24"/>
          <w:szCs w:val="24"/>
        </w:rPr>
        <w:t>присмотру и уходу</w:t>
      </w:r>
      <w:r w:rsidR="00B1377D" w:rsidRPr="00780C7F">
        <w:rPr>
          <w:i/>
          <w:sz w:val="24"/>
          <w:szCs w:val="24"/>
        </w:rPr>
        <w:t xml:space="preserve"> </w:t>
      </w:r>
      <w:r w:rsidR="003D63EB">
        <w:rPr>
          <w:i/>
          <w:sz w:val="24"/>
          <w:szCs w:val="24"/>
        </w:rPr>
        <w:t xml:space="preserve">в срок до 30 октября 2022 года рассмотреть вопрос об актуальности проведения </w:t>
      </w:r>
      <w:r w:rsidRPr="00780C7F">
        <w:rPr>
          <w:bCs/>
          <w:i/>
          <w:sz w:val="24"/>
          <w:szCs w:val="24"/>
        </w:rPr>
        <w:t>городско</w:t>
      </w:r>
      <w:r w:rsidR="003D63EB">
        <w:rPr>
          <w:bCs/>
          <w:i/>
          <w:sz w:val="24"/>
          <w:szCs w:val="24"/>
        </w:rPr>
        <w:t>го</w:t>
      </w:r>
      <w:r w:rsidRPr="00780C7F">
        <w:rPr>
          <w:bCs/>
          <w:i/>
          <w:sz w:val="24"/>
          <w:szCs w:val="24"/>
        </w:rPr>
        <w:t xml:space="preserve"> смотр</w:t>
      </w:r>
      <w:r w:rsidR="003D63EB">
        <w:rPr>
          <w:bCs/>
          <w:i/>
          <w:sz w:val="24"/>
          <w:szCs w:val="24"/>
        </w:rPr>
        <w:t>а</w:t>
      </w:r>
      <w:r w:rsidRPr="00780C7F">
        <w:rPr>
          <w:bCs/>
          <w:i/>
          <w:sz w:val="24"/>
          <w:szCs w:val="24"/>
        </w:rPr>
        <w:t xml:space="preserve"> </w:t>
      </w:r>
      <w:r w:rsidR="00780C7F">
        <w:rPr>
          <w:bCs/>
          <w:i/>
          <w:sz w:val="24"/>
          <w:szCs w:val="24"/>
        </w:rPr>
        <w:t xml:space="preserve">среди </w:t>
      </w:r>
      <w:r w:rsidR="00203226" w:rsidRPr="00780C7F">
        <w:rPr>
          <w:bCs/>
          <w:i/>
          <w:sz w:val="24"/>
          <w:szCs w:val="24"/>
        </w:rPr>
        <w:t xml:space="preserve">муниципальных </w:t>
      </w:r>
      <w:r w:rsidRPr="00780C7F">
        <w:rPr>
          <w:bCs/>
          <w:i/>
          <w:sz w:val="24"/>
          <w:szCs w:val="24"/>
        </w:rPr>
        <w:t xml:space="preserve">дошкольных образовательных организаций </w:t>
      </w:r>
      <w:r w:rsidR="00780C7F">
        <w:rPr>
          <w:bCs/>
          <w:i/>
          <w:sz w:val="24"/>
          <w:szCs w:val="24"/>
        </w:rPr>
        <w:t>по направлению обеспечения условий комплексной безопасности в</w:t>
      </w:r>
      <w:proofErr w:type="gramEnd"/>
      <w:r w:rsidR="00780C7F">
        <w:rPr>
          <w:bCs/>
          <w:i/>
          <w:sz w:val="24"/>
          <w:szCs w:val="24"/>
        </w:rPr>
        <w:t xml:space="preserve"> дошкольных образовательных </w:t>
      </w:r>
      <w:proofErr w:type="gramStart"/>
      <w:r w:rsidR="00780C7F">
        <w:rPr>
          <w:bCs/>
          <w:i/>
          <w:sz w:val="24"/>
          <w:szCs w:val="24"/>
        </w:rPr>
        <w:t>организациях</w:t>
      </w:r>
      <w:proofErr w:type="gramEnd"/>
      <w:r w:rsidR="00203226" w:rsidRPr="00780C7F">
        <w:rPr>
          <w:bCs/>
          <w:i/>
          <w:sz w:val="24"/>
          <w:szCs w:val="24"/>
        </w:rPr>
        <w:t>.</w:t>
      </w:r>
      <w:r w:rsidRPr="00780C7F">
        <w:rPr>
          <w:bCs/>
          <w:i/>
          <w:sz w:val="24"/>
          <w:szCs w:val="24"/>
        </w:rPr>
        <w:t xml:space="preserve"> </w:t>
      </w:r>
    </w:p>
    <w:p w:rsidR="00B112D2" w:rsidRPr="00AF7134" w:rsidRDefault="00297CF3" w:rsidP="006E2EBB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 w:rsidRPr="00AF7134">
        <w:rPr>
          <w:i/>
          <w:sz w:val="24"/>
          <w:szCs w:val="24"/>
        </w:rPr>
        <w:t xml:space="preserve">Модератору семинара </w:t>
      </w:r>
      <w:r w:rsidR="003D63EB">
        <w:rPr>
          <w:i/>
          <w:sz w:val="24"/>
          <w:szCs w:val="24"/>
        </w:rPr>
        <w:t xml:space="preserve">в срок до 27 августа 2022 года </w:t>
      </w:r>
      <w:r w:rsidRPr="00AF7134">
        <w:rPr>
          <w:i/>
          <w:sz w:val="24"/>
          <w:szCs w:val="24"/>
        </w:rPr>
        <w:t>разместить на официальном сайте Департамента образования Администрации города Ханты-Мансийска м</w:t>
      </w:r>
      <w:r w:rsidR="00575B63" w:rsidRPr="00AF7134">
        <w:rPr>
          <w:i/>
          <w:sz w:val="24"/>
          <w:szCs w:val="24"/>
        </w:rPr>
        <w:t xml:space="preserve">атериалы экспертов семинара для </w:t>
      </w:r>
      <w:r w:rsidR="00A707CE" w:rsidRPr="00AF7134">
        <w:rPr>
          <w:i/>
          <w:sz w:val="24"/>
          <w:szCs w:val="24"/>
        </w:rPr>
        <w:t xml:space="preserve">информации и </w:t>
      </w:r>
      <w:r w:rsidR="00575B63" w:rsidRPr="00AF7134">
        <w:rPr>
          <w:i/>
          <w:sz w:val="24"/>
          <w:szCs w:val="24"/>
        </w:rPr>
        <w:t>применения в работе муниципальны</w:t>
      </w:r>
      <w:r w:rsidR="003D63EB">
        <w:rPr>
          <w:i/>
          <w:sz w:val="24"/>
          <w:szCs w:val="24"/>
        </w:rPr>
        <w:t>х</w:t>
      </w:r>
      <w:r w:rsidR="00575B63" w:rsidRPr="00AF7134">
        <w:rPr>
          <w:i/>
          <w:sz w:val="24"/>
          <w:szCs w:val="24"/>
        </w:rPr>
        <w:t xml:space="preserve"> образовательны</w:t>
      </w:r>
      <w:r w:rsidR="003D63EB">
        <w:rPr>
          <w:i/>
          <w:sz w:val="24"/>
          <w:szCs w:val="24"/>
        </w:rPr>
        <w:t>х</w:t>
      </w:r>
      <w:r w:rsidR="00575B63" w:rsidRPr="00AF7134">
        <w:rPr>
          <w:i/>
          <w:sz w:val="24"/>
          <w:szCs w:val="24"/>
        </w:rPr>
        <w:t xml:space="preserve"> организаци</w:t>
      </w:r>
      <w:r w:rsidR="003D63EB">
        <w:rPr>
          <w:i/>
          <w:sz w:val="24"/>
          <w:szCs w:val="24"/>
        </w:rPr>
        <w:t>й</w:t>
      </w:r>
      <w:r w:rsidR="00575B63" w:rsidRPr="00AF7134">
        <w:rPr>
          <w:i/>
          <w:sz w:val="24"/>
          <w:szCs w:val="24"/>
        </w:rPr>
        <w:t xml:space="preserve">.  </w:t>
      </w:r>
    </w:p>
    <w:p w:rsidR="00051ECC" w:rsidRPr="00AF7134" w:rsidRDefault="00051ECC" w:rsidP="00780C7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D91EED" w:rsidRPr="00AF7134" w:rsidRDefault="00FA270D" w:rsidP="00AF7134">
      <w:pPr>
        <w:ind w:firstLine="708"/>
        <w:jc w:val="both"/>
        <w:rPr>
          <w:sz w:val="24"/>
          <w:szCs w:val="24"/>
        </w:rPr>
      </w:pPr>
      <w:proofErr w:type="gramStart"/>
      <w:r w:rsidRPr="00AF7134">
        <w:rPr>
          <w:sz w:val="24"/>
          <w:szCs w:val="24"/>
        </w:rPr>
        <w:t>По итогам совещания, д</w:t>
      </w:r>
      <w:r w:rsidR="00373210" w:rsidRPr="00AF7134">
        <w:rPr>
          <w:sz w:val="24"/>
          <w:szCs w:val="24"/>
        </w:rPr>
        <w:t>ля сохранения достигнутых результатов и обеспечения целевых ориентиров развития муниципальной системы образования в новом 202</w:t>
      </w:r>
      <w:r w:rsidR="00FC223A" w:rsidRPr="00AF7134">
        <w:rPr>
          <w:sz w:val="24"/>
          <w:szCs w:val="24"/>
        </w:rPr>
        <w:t>2</w:t>
      </w:r>
      <w:r w:rsidR="00373210" w:rsidRPr="00AF7134">
        <w:rPr>
          <w:sz w:val="24"/>
          <w:szCs w:val="24"/>
        </w:rPr>
        <w:t>-202</w:t>
      </w:r>
      <w:r w:rsidR="00FC223A" w:rsidRPr="00AF7134">
        <w:rPr>
          <w:sz w:val="24"/>
          <w:szCs w:val="24"/>
        </w:rPr>
        <w:t>3</w:t>
      </w:r>
      <w:r w:rsidR="00373210" w:rsidRPr="00AF7134">
        <w:rPr>
          <w:sz w:val="24"/>
          <w:szCs w:val="24"/>
        </w:rPr>
        <w:t xml:space="preserve"> учебном </w:t>
      </w:r>
      <w:r w:rsidR="00676F40">
        <w:rPr>
          <w:sz w:val="24"/>
          <w:szCs w:val="24"/>
        </w:rPr>
        <w:t xml:space="preserve">году, в целях </w:t>
      </w:r>
      <w:r w:rsidR="00676F40" w:rsidRPr="00676F40">
        <w:rPr>
          <w:sz w:val="24"/>
          <w:szCs w:val="24"/>
        </w:rPr>
        <w:t>повышени</w:t>
      </w:r>
      <w:r w:rsidR="00676F40">
        <w:rPr>
          <w:sz w:val="24"/>
          <w:szCs w:val="24"/>
        </w:rPr>
        <w:t>я</w:t>
      </w:r>
      <w:r w:rsidR="00676F40" w:rsidRPr="00676F40">
        <w:rPr>
          <w:sz w:val="24"/>
          <w:szCs w:val="24"/>
        </w:rPr>
        <w:t xml:space="preserve"> качества образования, построени</w:t>
      </w:r>
      <w:r w:rsidR="00676F40">
        <w:rPr>
          <w:sz w:val="24"/>
          <w:szCs w:val="24"/>
        </w:rPr>
        <w:t>я</w:t>
      </w:r>
      <w:r w:rsidR="00676F40" w:rsidRPr="00676F40">
        <w:rPr>
          <w:sz w:val="24"/>
          <w:szCs w:val="24"/>
        </w:rPr>
        <w:t xml:space="preserve"> эффективных механизмов его управлением, </w:t>
      </w:r>
      <w:r w:rsidR="00E912B2">
        <w:rPr>
          <w:sz w:val="24"/>
          <w:szCs w:val="24"/>
        </w:rPr>
        <w:t xml:space="preserve">с учетом </w:t>
      </w:r>
      <w:r w:rsidR="00676F40" w:rsidRPr="00676F40">
        <w:rPr>
          <w:sz w:val="24"/>
          <w:szCs w:val="24"/>
        </w:rPr>
        <w:t>приоритетных стратегических направлений развития образования в Российской Федерации, Ханты-Мансийском автономном округе – Югре, внутренних факторов системы, критериев Федерального института оценки качества образования</w:t>
      </w:r>
      <w:r w:rsidR="00E912B2">
        <w:rPr>
          <w:sz w:val="24"/>
          <w:szCs w:val="24"/>
        </w:rPr>
        <w:t xml:space="preserve">, </w:t>
      </w:r>
      <w:r w:rsidR="00E912B2" w:rsidRPr="00E912B2">
        <w:rPr>
          <w:sz w:val="24"/>
          <w:szCs w:val="24"/>
        </w:rPr>
        <w:t>обеспеч</w:t>
      </w:r>
      <w:r w:rsidR="00E912B2">
        <w:rPr>
          <w:sz w:val="24"/>
          <w:szCs w:val="24"/>
        </w:rPr>
        <w:t xml:space="preserve">ения </w:t>
      </w:r>
      <w:r w:rsidR="00E912B2" w:rsidRPr="00E912B2">
        <w:rPr>
          <w:sz w:val="24"/>
          <w:szCs w:val="24"/>
        </w:rPr>
        <w:t>комплексно</w:t>
      </w:r>
      <w:r w:rsidR="00E912B2">
        <w:rPr>
          <w:sz w:val="24"/>
          <w:szCs w:val="24"/>
        </w:rPr>
        <w:t>го</w:t>
      </w:r>
      <w:r w:rsidR="00E912B2" w:rsidRPr="00E912B2">
        <w:rPr>
          <w:sz w:val="24"/>
          <w:szCs w:val="24"/>
        </w:rPr>
        <w:t xml:space="preserve"> сопровождени</w:t>
      </w:r>
      <w:r w:rsidR="00E912B2">
        <w:rPr>
          <w:sz w:val="24"/>
          <w:szCs w:val="24"/>
        </w:rPr>
        <w:t>я</w:t>
      </w:r>
      <w:r w:rsidR="00E912B2" w:rsidRPr="00E912B2">
        <w:rPr>
          <w:sz w:val="24"/>
          <w:szCs w:val="24"/>
        </w:rPr>
        <w:t xml:space="preserve"> м</w:t>
      </w:r>
      <w:r w:rsidR="00E912B2">
        <w:rPr>
          <w:sz w:val="24"/>
          <w:szCs w:val="24"/>
        </w:rPr>
        <w:t>ероприятий с одарёнными детьми</w:t>
      </w:r>
      <w:proofErr w:type="gramEnd"/>
      <w:r w:rsidR="00E912B2">
        <w:rPr>
          <w:sz w:val="24"/>
          <w:szCs w:val="24"/>
        </w:rPr>
        <w:t xml:space="preserve">, </w:t>
      </w:r>
      <w:proofErr w:type="gramStart"/>
      <w:r w:rsidR="00E912B2" w:rsidRPr="00E912B2">
        <w:rPr>
          <w:sz w:val="24"/>
          <w:szCs w:val="24"/>
        </w:rPr>
        <w:t>включа</w:t>
      </w:r>
      <w:r w:rsidR="00E912B2">
        <w:rPr>
          <w:sz w:val="24"/>
          <w:szCs w:val="24"/>
        </w:rPr>
        <w:t>ющих</w:t>
      </w:r>
      <w:r w:rsidR="00E912B2" w:rsidRPr="00E912B2">
        <w:rPr>
          <w:sz w:val="24"/>
          <w:szCs w:val="24"/>
        </w:rPr>
        <w:t xml:space="preserve"> организацию многоуровневой подготовки обучающихся к участию в </w:t>
      </w:r>
      <w:r w:rsidR="00E912B2" w:rsidRPr="00E912B2">
        <w:rPr>
          <w:sz w:val="24"/>
          <w:szCs w:val="24"/>
        </w:rPr>
        <w:lastRenderedPageBreak/>
        <w:t>олимпиадах, конкурсах, фестивалях, и формирование системы условий для обеспечения положительной динамики результатов, и трансляцию эффективных практик сопровождения одарённых и мотивированных детей</w:t>
      </w:r>
      <w:r w:rsidR="00676F40">
        <w:rPr>
          <w:sz w:val="24"/>
          <w:szCs w:val="24"/>
        </w:rPr>
        <w:t xml:space="preserve"> </w:t>
      </w:r>
      <w:r w:rsidR="00E912B2">
        <w:rPr>
          <w:sz w:val="24"/>
          <w:szCs w:val="24"/>
        </w:rPr>
        <w:t xml:space="preserve">поддержана инициатива Департамента образования Администрации города Ханты-Мансийска по </w:t>
      </w:r>
      <w:r w:rsidR="00676F40">
        <w:rPr>
          <w:sz w:val="24"/>
          <w:szCs w:val="24"/>
        </w:rPr>
        <w:t>разработке</w:t>
      </w:r>
      <w:r w:rsidR="00D91EED">
        <w:rPr>
          <w:sz w:val="24"/>
          <w:szCs w:val="24"/>
        </w:rPr>
        <w:t xml:space="preserve"> муниципальной п</w:t>
      </w:r>
      <w:r w:rsidR="00D91EED" w:rsidRPr="00D91EED">
        <w:rPr>
          <w:sz w:val="24"/>
          <w:szCs w:val="24"/>
        </w:rPr>
        <w:t>рограммы развития качества образования и реализаци</w:t>
      </w:r>
      <w:r w:rsidR="00E912B2">
        <w:rPr>
          <w:sz w:val="24"/>
          <w:szCs w:val="24"/>
        </w:rPr>
        <w:t>и</w:t>
      </w:r>
      <w:r w:rsidR="00D91EED" w:rsidRPr="00D91EED">
        <w:rPr>
          <w:sz w:val="24"/>
          <w:szCs w:val="24"/>
        </w:rPr>
        <w:t xml:space="preserve"> мероприятий программы через совершенствование механизмов управления качеством образования и образовательной деятельностью</w:t>
      </w:r>
      <w:r w:rsidR="00E912B2">
        <w:rPr>
          <w:sz w:val="24"/>
          <w:szCs w:val="24"/>
        </w:rPr>
        <w:t>;</w:t>
      </w:r>
      <w:proofErr w:type="gramEnd"/>
      <w:r w:rsidR="00E912B2">
        <w:rPr>
          <w:sz w:val="24"/>
          <w:szCs w:val="24"/>
        </w:rPr>
        <w:t xml:space="preserve"> р</w:t>
      </w:r>
      <w:r w:rsidR="00676F40" w:rsidRPr="00676F40">
        <w:rPr>
          <w:sz w:val="24"/>
          <w:szCs w:val="24"/>
        </w:rPr>
        <w:t>азработк</w:t>
      </w:r>
      <w:r w:rsidR="00E912B2">
        <w:rPr>
          <w:sz w:val="24"/>
          <w:szCs w:val="24"/>
        </w:rPr>
        <w:t>е</w:t>
      </w:r>
      <w:r w:rsidR="00676F40" w:rsidRPr="00676F40">
        <w:rPr>
          <w:sz w:val="24"/>
          <w:szCs w:val="24"/>
        </w:rPr>
        <w:t xml:space="preserve"> и дальнейш</w:t>
      </w:r>
      <w:r w:rsidR="00E912B2">
        <w:rPr>
          <w:sz w:val="24"/>
          <w:szCs w:val="24"/>
        </w:rPr>
        <w:t xml:space="preserve">ей </w:t>
      </w:r>
      <w:r w:rsidR="00676F40" w:rsidRPr="00676F40">
        <w:rPr>
          <w:sz w:val="24"/>
          <w:szCs w:val="24"/>
        </w:rPr>
        <w:t>реализаци</w:t>
      </w:r>
      <w:r w:rsidR="00E912B2">
        <w:rPr>
          <w:sz w:val="24"/>
          <w:szCs w:val="24"/>
        </w:rPr>
        <w:t>и</w:t>
      </w:r>
      <w:r w:rsidR="00676F40" w:rsidRPr="00676F40">
        <w:rPr>
          <w:sz w:val="24"/>
          <w:szCs w:val="24"/>
        </w:rPr>
        <w:t xml:space="preserve"> концепции муниципальной системы выявления, поддержки и развития способностей и талантов у детей и молодёжи.</w:t>
      </w:r>
    </w:p>
    <w:p w:rsidR="00441C70" w:rsidRPr="00AF7134" w:rsidRDefault="00441C70" w:rsidP="00441C70">
      <w:pPr>
        <w:tabs>
          <w:tab w:val="left" w:pos="426"/>
        </w:tabs>
        <w:ind w:firstLine="567"/>
        <w:contextualSpacing/>
        <w:jc w:val="both"/>
        <w:rPr>
          <w:sz w:val="24"/>
          <w:szCs w:val="24"/>
        </w:rPr>
      </w:pPr>
      <w:r w:rsidRPr="00AF7134">
        <w:rPr>
          <w:sz w:val="24"/>
          <w:szCs w:val="24"/>
        </w:rPr>
        <w:t xml:space="preserve">В обсуждении проблем и задач системы образования города Ханты-Мансийска </w:t>
      </w:r>
      <w:r>
        <w:rPr>
          <w:sz w:val="24"/>
          <w:szCs w:val="24"/>
        </w:rPr>
        <w:t xml:space="preserve">в пленарной части совещания </w:t>
      </w:r>
      <w:r w:rsidRPr="00AF7134">
        <w:rPr>
          <w:sz w:val="24"/>
          <w:szCs w:val="24"/>
        </w:rPr>
        <w:t>принял</w:t>
      </w:r>
      <w:r>
        <w:rPr>
          <w:sz w:val="24"/>
          <w:szCs w:val="24"/>
        </w:rPr>
        <w:t>и</w:t>
      </w:r>
      <w:r w:rsidRPr="00AF7134">
        <w:rPr>
          <w:sz w:val="24"/>
          <w:szCs w:val="24"/>
        </w:rPr>
        <w:t xml:space="preserve"> участие </w:t>
      </w:r>
      <w:r>
        <w:rPr>
          <w:sz w:val="24"/>
          <w:szCs w:val="24"/>
        </w:rPr>
        <w:t>247</w:t>
      </w:r>
      <w:r w:rsidRPr="00AF7134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, в практической части совещания на тематических </w:t>
      </w:r>
      <w:r w:rsidRPr="00FC69D2">
        <w:rPr>
          <w:sz w:val="24"/>
          <w:szCs w:val="24"/>
        </w:rPr>
        <w:t>площадках работали 498 человек.</w:t>
      </w:r>
      <w:r>
        <w:rPr>
          <w:sz w:val="24"/>
          <w:szCs w:val="24"/>
        </w:rPr>
        <w:t xml:space="preserve"> </w:t>
      </w:r>
    </w:p>
    <w:p w:rsidR="00441C70" w:rsidRPr="00AF7134" w:rsidRDefault="00441C70" w:rsidP="00441C70">
      <w:pPr>
        <w:shd w:val="clear" w:color="auto" w:fill="FFFFFF"/>
        <w:ind w:firstLine="567"/>
        <w:jc w:val="both"/>
        <w:rPr>
          <w:sz w:val="24"/>
          <w:szCs w:val="24"/>
        </w:rPr>
      </w:pPr>
      <w:r w:rsidRPr="00AF7134">
        <w:rPr>
          <w:sz w:val="24"/>
          <w:szCs w:val="24"/>
        </w:rPr>
        <w:t xml:space="preserve">Обозначенные по итогам совещания стратегические ориентиры и целевые показатели нашли отражение в муниципальной программе развития образования на период до 2030 года. </w:t>
      </w:r>
    </w:p>
    <w:p w:rsidR="00234C64" w:rsidRPr="00AF7134" w:rsidRDefault="00234C64" w:rsidP="00FC69D2">
      <w:pPr>
        <w:ind w:firstLine="567"/>
        <w:jc w:val="both"/>
        <w:rPr>
          <w:sz w:val="24"/>
          <w:szCs w:val="24"/>
        </w:rPr>
      </w:pPr>
      <w:r w:rsidRPr="00AF7134">
        <w:rPr>
          <w:b/>
          <w:sz w:val="24"/>
          <w:szCs w:val="24"/>
        </w:rPr>
        <w:t xml:space="preserve">Информационное сопровождение. </w:t>
      </w:r>
      <w:r w:rsidR="009419D3" w:rsidRPr="00AF7134">
        <w:rPr>
          <w:sz w:val="24"/>
          <w:szCs w:val="24"/>
        </w:rPr>
        <w:t>И</w:t>
      </w:r>
      <w:r w:rsidRPr="00AF7134">
        <w:rPr>
          <w:sz w:val="24"/>
          <w:szCs w:val="24"/>
        </w:rPr>
        <w:t>нформационно</w:t>
      </w:r>
      <w:r w:rsidR="009419D3" w:rsidRPr="00AF7134">
        <w:rPr>
          <w:sz w:val="24"/>
          <w:szCs w:val="24"/>
        </w:rPr>
        <w:t>е</w:t>
      </w:r>
      <w:r w:rsidRPr="00AF7134">
        <w:rPr>
          <w:sz w:val="24"/>
          <w:szCs w:val="24"/>
        </w:rPr>
        <w:t xml:space="preserve"> и организационно</w:t>
      </w:r>
      <w:r w:rsidR="009419D3" w:rsidRPr="00AF7134">
        <w:rPr>
          <w:sz w:val="24"/>
          <w:szCs w:val="24"/>
        </w:rPr>
        <w:t>е сопровождение</w:t>
      </w:r>
      <w:r w:rsidRPr="00AF7134">
        <w:rPr>
          <w:sz w:val="24"/>
          <w:szCs w:val="24"/>
        </w:rPr>
        <w:t xml:space="preserve"> </w:t>
      </w:r>
      <w:r w:rsidR="009419D3" w:rsidRPr="00AF7134">
        <w:rPr>
          <w:sz w:val="24"/>
          <w:szCs w:val="24"/>
        </w:rPr>
        <w:t xml:space="preserve">осуществлялось </w:t>
      </w:r>
      <w:r w:rsidRPr="00AF7134">
        <w:rPr>
          <w:sz w:val="24"/>
          <w:szCs w:val="24"/>
        </w:rPr>
        <w:t>на сайт</w:t>
      </w:r>
      <w:r w:rsidR="001A0BFE" w:rsidRPr="00AF7134">
        <w:rPr>
          <w:sz w:val="24"/>
          <w:szCs w:val="24"/>
        </w:rPr>
        <w:t>ах Департамента образования Администрации города Ханты-Мансийска</w:t>
      </w:r>
      <w:r w:rsidR="00AF7134">
        <w:rPr>
          <w:sz w:val="24"/>
          <w:szCs w:val="24"/>
        </w:rPr>
        <w:t>, м</w:t>
      </w:r>
      <w:r w:rsidR="00AF7134" w:rsidRPr="00AF7134">
        <w:rPr>
          <w:sz w:val="24"/>
          <w:szCs w:val="24"/>
        </w:rPr>
        <w:t>униципально</w:t>
      </w:r>
      <w:r w:rsidR="00AF7134">
        <w:rPr>
          <w:sz w:val="24"/>
          <w:szCs w:val="24"/>
        </w:rPr>
        <w:t>го</w:t>
      </w:r>
      <w:r w:rsidR="00AF7134" w:rsidRPr="00AF7134">
        <w:rPr>
          <w:sz w:val="24"/>
          <w:szCs w:val="24"/>
        </w:rPr>
        <w:t xml:space="preserve"> казенно</w:t>
      </w:r>
      <w:r w:rsidR="00AF7134">
        <w:rPr>
          <w:sz w:val="24"/>
          <w:szCs w:val="24"/>
        </w:rPr>
        <w:t>го</w:t>
      </w:r>
      <w:r w:rsidR="00AF7134" w:rsidRPr="00AF7134">
        <w:rPr>
          <w:sz w:val="24"/>
          <w:szCs w:val="24"/>
        </w:rPr>
        <w:t xml:space="preserve"> учреждени</w:t>
      </w:r>
      <w:r w:rsidR="00AF7134">
        <w:rPr>
          <w:sz w:val="24"/>
          <w:szCs w:val="24"/>
        </w:rPr>
        <w:t>я</w:t>
      </w:r>
      <w:r w:rsidR="00AF7134" w:rsidRPr="00AF7134">
        <w:rPr>
          <w:sz w:val="24"/>
          <w:szCs w:val="24"/>
        </w:rPr>
        <w:t xml:space="preserve"> дополнительного образования «Центр развития образования»</w:t>
      </w:r>
      <w:r w:rsidR="00AF7134">
        <w:rPr>
          <w:sz w:val="24"/>
          <w:szCs w:val="24"/>
        </w:rPr>
        <w:t xml:space="preserve">, муниципальных образовательных организаций. </w:t>
      </w:r>
    </w:p>
    <w:p w:rsidR="00234C64" w:rsidRPr="00AF7134" w:rsidRDefault="00234C64" w:rsidP="00AF7134">
      <w:pPr>
        <w:ind w:firstLine="480"/>
        <w:jc w:val="both"/>
        <w:rPr>
          <w:b/>
          <w:sz w:val="24"/>
          <w:szCs w:val="24"/>
        </w:rPr>
      </w:pPr>
      <w:r w:rsidRPr="00AF7134">
        <w:rPr>
          <w:b/>
          <w:sz w:val="24"/>
          <w:szCs w:val="24"/>
        </w:rPr>
        <w:t>Сферы ответственности:</w:t>
      </w:r>
    </w:p>
    <w:p w:rsidR="00234C64" w:rsidRPr="00AF7134" w:rsidRDefault="00234C64" w:rsidP="006E2EBB">
      <w:pPr>
        <w:numPr>
          <w:ilvl w:val="3"/>
          <w:numId w:val="2"/>
        </w:numPr>
        <w:tabs>
          <w:tab w:val="left" w:pos="955"/>
        </w:tabs>
        <w:ind w:left="567" w:right="20" w:hanging="567"/>
        <w:jc w:val="both"/>
        <w:rPr>
          <w:sz w:val="24"/>
          <w:szCs w:val="24"/>
        </w:rPr>
      </w:pPr>
      <w:r w:rsidRPr="00AF7134">
        <w:rPr>
          <w:sz w:val="24"/>
          <w:szCs w:val="24"/>
        </w:rPr>
        <w:t>Департамент образования Администрации города Ханты-Мансийска</w:t>
      </w:r>
      <w:r w:rsidR="00FC69D2">
        <w:rPr>
          <w:sz w:val="24"/>
          <w:szCs w:val="24"/>
        </w:rPr>
        <w:t>.</w:t>
      </w:r>
    </w:p>
    <w:p w:rsidR="00234C64" w:rsidRPr="00AF7134" w:rsidRDefault="00AF7134" w:rsidP="006E2EBB">
      <w:pPr>
        <w:numPr>
          <w:ilvl w:val="3"/>
          <w:numId w:val="2"/>
        </w:numPr>
        <w:tabs>
          <w:tab w:val="left" w:pos="950"/>
        </w:tabs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о</w:t>
      </w:r>
      <w:r w:rsidR="00234C64" w:rsidRPr="00AF7134">
        <w:rPr>
          <w:sz w:val="24"/>
          <w:szCs w:val="24"/>
        </w:rPr>
        <w:t>бразовательные организации и иные учреждения социальной сферы города Ханты-Мансийска</w:t>
      </w:r>
      <w:r w:rsidR="00FC69D2">
        <w:rPr>
          <w:sz w:val="24"/>
          <w:szCs w:val="24"/>
        </w:rPr>
        <w:t>.</w:t>
      </w:r>
    </w:p>
    <w:p w:rsidR="00234C64" w:rsidRPr="00AF7134" w:rsidRDefault="00234C64" w:rsidP="006E2EBB">
      <w:pPr>
        <w:numPr>
          <w:ilvl w:val="3"/>
          <w:numId w:val="2"/>
        </w:numPr>
        <w:tabs>
          <w:tab w:val="left" w:pos="950"/>
        </w:tabs>
        <w:ind w:left="567" w:right="20" w:hanging="567"/>
        <w:jc w:val="both"/>
        <w:rPr>
          <w:sz w:val="24"/>
          <w:szCs w:val="24"/>
        </w:rPr>
      </w:pPr>
      <w:r w:rsidRPr="00AF7134">
        <w:rPr>
          <w:sz w:val="24"/>
          <w:szCs w:val="24"/>
        </w:rPr>
        <w:t>Заинтересованные коммерческие и некоммерческие организации, общественные объединения, физические лица.</w:t>
      </w:r>
    </w:p>
    <w:sectPr w:rsidR="00234C64" w:rsidRPr="00AF7134" w:rsidSect="004A11A7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635"/>
    <w:multiLevelType w:val="hybridMultilevel"/>
    <w:tmpl w:val="018A4FB6"/>
    <w:lvl w:ilvl="0" w:tplc="11D22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95551"/>
    <w:multiLevelType w:val="hybridMultilevel"/>
    <w:tmpl w:val="731C8528"/>
    <w:lvl w:ilvl="0" w:tplc="DF6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274969"/>
    <w:multiLevelType w:val="hybridMultilevel"/>
    <w:tmpl w:val="026AD9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AB716B"/>
    <w:multiLevelType w:val="hybridMultilevel"/>
    <w:tmpl w:val="A88ED83A"/>
    <w:lvl w:ilvl="0" w:tplc="DF6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4AB2"/>
    <w:multiLevelType w:val="hybridMultilevel"/>
    <w:tmpl w:val="7C729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B0FFF"/>
    <w:multiLevelType w:val="hybridMultilevel"/>
    <w:tmpl w:val="D3BEBC50"/>
    <w:lvl w:ilvl="0" w:tplc="DF6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4F33"/>
    <w:multiLevelType w:val="hybridMultilevel"/>
    <w:tmpl w:val="2C4CA79E"/>
    <w:lvl w:ilvl="0" w:tplc="DF6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C0040"/>
    <w:multiLevelType w:val="hybridMultilevel"/>
    <w:tmpl w:val="4E66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6A6D6E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E5BCB"/>
    <w:multiLevelType w:val="hybridMultilevel"/>
    <w:tmpl w:val="DF4059E4"/>
    <w:lvl w:ilvl="0" w:tplc="1D800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87D2E"/>
    <w:multiLevelType w:val="hybridMultilevel"/>
    <w:tmpl w:val="8180B0DC"/>
    <w:lvl w:ilvl="0" w:tplc="BDA88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A204DD"/>
    <w:multiLevelType w:val="hybridMultilevel"/>
    <w:tmpl w:val="A434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6012D"/>
    <w:multiLevelType w:val="hybridMultilevel"/>
    <w:tmpl w:val="8E2EFB64"/>
    <w:lvl w:ilvl="0" w:tplc="DF6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44577"/>
    <w:multiLevelType w:val="hybridMultilevel"/>
    <w:tmpl w:val="31F4CEF8"/>
    <w:lvl w:ilvl="0" w:tplc="DF6C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42115013"/>
    <w:multiLevelType w:val="hybridMultilevel"/>
    <w:tmpl w:val="0066C2A4"/>
    <w:lvl w:ilvl="0" w:tplc="2370F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AB0D83"/>
    <w:multiLevelType w:val="hybridMultilevel"/>
    <w:tmpl w:val="4BC2B194"/>
    <w:lvl w:ilvl="0" w:tplc="C6AEA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996C9C"/>
    <w:multiLevelType w:val="hybridMultilevel"/>
    <w:tmpl w:val="DF182FC6"/>
    <w:lvl w:ilvl="0" w:tplc="DF6CC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A77D4D"/>
    <w:multiLevelType w:val="hybridMultilevel"/>
    <w:tmpl w:val="930A5BA6"/>
    <w:lvl w:ilvl="0" w:tplc="3B1C0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87278C"/>
    <w:multiLevelType w:val="hybridMultilevel"/>
    <w:tmpl w:val="0A8E6442"/>
    <w:lvl w:ilvl="0" w:tplc="60C84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592595"/>
    <w:multiLevelType w:val="hybridMultilevel"/>
    <w:tmpl w:val="F630563A"/>
    <w:lvl w:ilvl="0" w:tplc="DF6C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16"/>
  </w:num>
  <w:num w:numId="8">
    <w:abstractNumId w:val="13"/>
  </w:num>
  <w:num w:numId="9">
    <w:abstractNumId w:val="19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14"/>
  </w:num>
  <w:num w:numId="16">
    <w:abstractNumId w:val="17"/>
  </w:num>
  <w:num w:numId="17">
    <w:abstractNumId w:val="10"/>
  </w:num>
  <w:num w:numId="18">
    <w:abstractNumId w:val="0"/>
  </w:num>
  <w:num w:numId="19">
    <w:abstractNumId w:val="18"/>
  </w:num>
  <w:num w:numId="2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4AB6"/>
    <w:rsid w:val="000060D4"/>
    <w:rsid w:val="0001322D"/>
    <w:rsid w:val="0001676F"/>
    <w:rsid w:val="00022396"/>
    <w:rsid w:val="0002661F"/>
    <w:rsid w:val="000313E4"/>
    <w:rsid w:val="00031C20"/>
    <w:rsid w:val="0003429F"/>
    <w:rsid w:val="0004651F"/>
    <w:rsid w:val="0004660F"/>
    <w:rsid w:val="00051ECC"/>
    <w:rsid w:val="0005627F"/>
    <w:rsid w:val="00056817"/>
    <w:rsid w:val="00082E42"/>
    <w:rsid w:val="000849CA"/>
    <w:rsid w:val="00090DF8"/>
    <w:rsid w:val="0009306E"/>
    <w:rsid w:val="00096FA1"/>
    <w:rsid w:val="000A7638"/>
    <w:rsid w:val="000B2B76"/>
    <w:rsid w:val="000B41F7"/>
    <w:rsid w:val="000B5FC6"/>
    <w:rsid w:val="000D3E76"/>
    <w:rsid w:val="000D4146"/>
    <w:rsid w:val="000E08CE"/>
    <w:rsid w:val="000E239F"/>
    <w:rsid w:val="000E384C"/>
    <w:rsid w:val="000F0793"/>
    <w:rsid w:val="001076A5"/>
    <w:rsid w:val="00112B51"/>
    <w:rsid w:val="0012213A"/>
    <w:rsid w:val="0013659E"/>
    <w:rsid w:val="0015597B"/>
    <w:rsid w:val="00163F2B"/>
    <w:rsid w:val="00166FB4"/>
    <w:rsid w:val="00171CEA"/>
    <w:rsid w:val="001830D0"/>
    <w:rsid w:val="00184DA8"/>
    <w:rsid w:val="0019551D"/>
    <w:rsid w:val="0019641C"/>
    <w:rsid w:val="00197426"/>
    <w:rsid w:val="001A032B"/>
    <w:rsid w:val="001A0BFE"/>
    <w:rsid w:val="001A143E"/>
    <w:rsid w:val="001A7493"/>
    <w:rsid w:val="001B0BFB"/>
    <w:rsid w:val="001B56BE"/>
    <w:rsid w:val="001B6E7F"/>
    <w:rsid w:val="001C0480"/>
    <w:rsid w:val="001C06E2"/>
    <w:rsid w:val="001C34B9"/>
    <w:rsid w:val="001C542B"/>
    <w:rsid w:val="001D6D2C"/>
    <w:rsid w:val="001D7FE1"/>
    <w:rsid w:val="001E0D79"/>
    <w:rsid w:val="001F26BF"/>
    <w:rsid w:val="001F3561"/>
    <w:rsid w:val="001F5438"/>
    <w:rsid w:val="00203226"/>
    <w:rsid w:val="0020609D"/>
    <w:rsid w:val="002326FC"/>
    <w:rsid w:val="00234C64"/>
    <w:rsid w:val="00243B94"/>
    <w:rsid w:val="0029454D"/>
    <w:rsid w:val="00296C11"/>
    <w:rsid w:val="0029772F"/>
    <w:rsid w:val="00297CF3"/>
    <w:rsid w:val="002A082B"/>
    <w:rsid w:val="002B1377"/>
    <w:rsid w:val="002B5E92"/>
    <w:rsid w:val="002B7B63"/>
    <w:rsid w:val="002C18E3"/>
    <w:rsid w:val="002C3C2B"/>
    <w:rsid w:val="002D2935"/>
    <w:rsid w:val="002E26EF"/>
    <w:rsid w:val="002E4AE6"/>
    <w:rsid w:val="002E63F0"/>
    <w:rsid w:val="002F393C"/>
    <w:rsid w:val="002F6110"/>
    <w:rsid w:val="002F61A6"/>
    <w:rsid w:val="003060F2"/>
    <w:rsid w:val="0031079D"/>
    <w:rsid w:val="00315545"/>
    <w:rsid w:val="00320EC4"/>
    <w:rsid w:val="003214CF"/>
    <w:rsid w:val="00324866"/>
    <w:rsid w:val="00343391"/>
    <w:rsid w:val="00344CA4"/>
    <w:rsid w:val="003461E3"/>
    <w:rsid w:val="0034786E"/>
    <w:rsid w:val="003548EE"/>
    <w:rsid w:val="0036217F"/>
    <w:rsid w:val="00365525"/>
    <w:rsid w:val="003669F2"/>
    <w:rsid w:val="00370DF9"/>
    <w:rsid w:val="00373210"/>
    <w:rsid w:val="0037346A"/>
    <w:rsid w:val="00374584"/>
    <w:rsid w:val="00385DBA"/>
    <w:rsid w:val="00386861"/>
    <w:rsid w:val="0039136B"/>
    <w:rsid w:val="003A3F57"/>
    <w:rsid w:val="003B0703"/>
    <w:rsid w:val="003C2058"/>
    <w:rsid w:val="003D63EB"/>
    <w:rsid w:val="003E6734"/>
    <w:rsid w:val="003E78CC"/>
    <w:rsid w:val="003F451B"/>
    <w:rsid w:val="003F5C3F"/>
    <w:rsid w:val="00406D6B"/>
    <w:rsid w:val="0040712B"/>
    <w:rsid w:val="00412246"/>
    <w:rsid w:val="00414A5B"/>
    <w:rsid w:val="00423EE6"/>
    <w:rsid w:val="00424B4F"/>
    <w:rsid w:val="00426F00"/>
    <w:rsid w:val="004308A7"/>
    <w:rsid w:val="004331A8"/>
    <w:rsid w:val="00435D7B"/>
    <w:rsid w:val="00441C70"/>
    <w:rsid w:val="00445B0F"/>
    <w:rsid w:val="00450F95"/>
    <w:rsid w:val="00465122"/>
    <w:rsid w:val="00466EF6"/>
    <w:rsid w:val="004812DA"/>
    <w:rsid w:val="004833E3"/>
    <w:rsid w:val="004A11A7"/>
    <w:rsid w:val="004B394B"/>
    <w:rsid w:val="004B576B"/>
    <w:rsid w:val="004B6C38"/>
    <w:rsid w:val="004B76F0"/>
    <w:rsid w:val="004C66D2"/>
    <w:rsid w:val="004D4B5F"/>
    <w:rsid w:val="004D6960"/>
    <w:rsid w:val="004E3BD0"/>
    <w:rsid w:val="004E65AC"/>
    <w:rsid w:val="004F09C4"/>
    <w:rsid w:val="004F6D89"/>
    <w:rsid w:val="00502D52"/>
    <w:rsid w:val="005153BF"/>
    <w:rsid w:val="005251C1"/>
    <w:rsid w:val="00541ABF"/>
    <w:rsid w:val="0054257B"/>
    <w:rsid w:val="005478E5"/>
    <w:rsid w:val="00551F86"/>
    <w:rsid w:val="00554B20"/>
    <w:rsid w:val="005647E4"/>
    <w:rsid w:val="00564A20"/>
    <w:rsid w:val="00565825"/>
    <w:rsid w:val="005671F2"/>
    <w:rsid w:val="00567F4C"/>
    <w:rsid w:val="00575B63"/>
    <w:rsid w:val="00577A4F"/>
    <w:rsid w:val="005823AE"/>
    <w:rsid w:val="0059251E"/>
    <w:rsid w:val="00595580"/>
    <w:rsid w:val="005A1B8E"/>
    <w:rsid w:val="005A3B1E"/>
    <w:rsid w:val="005A437E"/>
    <w:rsid w:val="005A6EBA"/>
    <w:rsid w:val="005B1768"/>
    <w:rsid w:val="005C402D"/>
    <w:rsid w:val="005D0B84"/>
    <w:rsid w:val="005D3348"/>
    <w:rsid w:val="005D5052"/>
    <w:rsid w:val="005D79C1"/>
    <w:rsid w:val="005E15B5"/>
    <w:rsid w:val="005E30F6"/>
    <w:rsid w:val="005E4C90"/>
    <w:rsid w:val="00600147"/>
    <w:rsid w:val="00602DA8"/>
    <w:rsid w:val="0060744D"/>
    <w:rsid w:val="00610A0B"/>
    <w:rsid w:val="00613167"/>
    <w:rsid w:val="00616463"/>
    <w:rsid w:val="00626F19"/>
    <w:rsid w:val="00631982"/>
    <w:rsid w:val="00634BB1"/>
    <w:rsid w:val="006354F2"/>
    <w:rsid w:val="006369FE"/>
    <w:rsid w:val="006405E5"/>
    <w:rsid w:val="006620B9"/>
    <w:rsid w:val="00663D0B"/>
    <w:rsid w:val="00666C7F"/>
    <w:rsid w:val="00671021"/>
    <w:rsid w:val="006723DC"/>
    <w:rsid w:val="00676F40"/>
    <w:rsid w:val="006878D3"/>
    <w:rsid w:val="00687C89"/>
    <w:rsid w:val="0069360A"/>
    <w:rsid w:val="006A261D"/>
    <w:rsid w:val="006A3583"/>
    <w:rsid w:val="006A5422"/>
    <w:rsid w:val="006B0828"/>
    <w:rsid w:val="006B2187"/>
    <w:rsid w:val="006C495B"/>
    <w:rsid w:val="006C61EE"/>
    <w:rsid w:val="006C633F"/>
    <w:rsid w:val="006C6F5C"/>
    <w:rsid w:val="006D061D"/>
    <w:rsid w:val="006E2EBB"/>
    <w:rsid w:val="006F255B"/>
    <w:rsid w:val="00710723"/>
    <w:rsid w:val="00712558"/>
    <w:rsid w:val="00721193"/>
    <w:rsid w:val="00740CF9"/>
    <w:rsid w:val="007414E5"/>
    <w:rsid w:val="007510CB"/>
    <w:rsid w:val="007521D3"/>
    <w:rsid w:val="007543A5"/>
    <w:rsid w:val="0076540D"/>
    <w:rsid w:val="00767B9B"/>
    <w:rsid w:val="00767C17"/>
    <w:rsid w:val="0077294F"/>
    <w:rsid w:val="00780C7F"/>
    <w:rsid w:val="007811EA"/>
    <w:rsid w:val="007877E9"/>
    <w:rsid w:val="00787BEE"/>
    <w:rsid w:val="007902BF"/>
    <w:rsid w:val="007A0AD6"/>
    <w:rsid w:val="007A3C67"/>
    <w:rsid w:val="007A6631"/>
    <w:rsid w:val="007B4AC1"/>
    <w:rsid w:val="007C04D8"/>
    <w:rsid w:val="007C4B06"/>
    <w:rsid w:val="007D015E"/>
    <w:rsid w:val="007D516F"/>
    <w:rsid w:val="007D79BD"/>
    <w:rsid w:val="007E552D"/>
    <w:rsid w:val="00806040"/>
    <w:rsid w:val="0082192D"/>
    <w:rsid w:val="00823C90"/>
    <w:rsid w:val="00826216"/>
    <w:rsid w:val="00830017"/>
    <w:rsid w:val="00842E87"/>
    <w:rsid w:val="008457DF"/>
    <w:rsid w:val="00847E64"/>
    <w:rsid w:val="00853724"/>
    <w:rsid w:val="00853773"/>
    <w:rsid w:val="0086353C"/>
    <w:rsid w:val="008656DE"/>
    <w:rsid w:val="00872C06"/>
    <w:rsid w:val="00877321"/>
    <w:rsid w:val="00877F09"/>
    <w:rsid w:val="00881189"/>
    <w:rsid w:val="00881725"/>
    <w:rsid w:val="0089340C"/>
    <w:rsid w:val="00894070"/>
    <w:rsid w:val="008960EC"/>
    <w:rsid w:val="008A1DB1"/>
    <w:rsid w:val="008A3A4A"/>
    <w:rsid w:val="008A7C00"/>
    <w:rsid w:val="008B0215"/>
    <w:rsid w:val="008B75DE"/>
    <w:rsid w:val="008C1CC5"/>
    <w:rsid w:val="008C4979"/>
    <w:rsid w:val="008D06C3"/>
    <w:rsid w:val="008E1415"/>
    <w:rsid w:val="008E1AA5"/>
    <w:rsid w:val="008E78DC"/>
    <w:rsid w:val="008F13F4"/>
    <w:rsid w:val="008F1583"/>
    <w:rsid w:val="008F4B20"/>
    <w:rsid w:val="00912CF2"/>
    <w:rsid w:val="009264B9"/>
    <w:rsid w:val="00930E97"/>
    <w:rsid w:val="009419D3"/>
    <w:rsid w:val="00944C64"/>
    <w:rsid w:val="009450F7"/>
    <w:rsid w:val="009506F7"/>
    <w:rsid w:val="009531AC"/>
    <w:rsid w:val="00957169"/>
    <w:rsid w:val="009679A1"/>
    <w:rsid w:val="00973A35"/>
    <w:rsid w:val="00991531"/>
    <w:rsid w:val="0099450A"/>
    <w:rsid w:val="00995EB0"/>
    <w:rsid w:val="009A196D"/>
    <w:rsid w:val="009A73F4"/>
    <w:rsid w:val="009B07F5"/>
    <w:rsid w:val="009B4754"/>
    <w:rsid w:val="009C2DD0"/>
    <w:rsid w:val="009C6A6D"/>
    <w:rsid w:val="009E3E0A"/>
    <w:rsid w:val="00A0376D"/>
    <w:rsid w:val="00A0397B"/>
    <w:rsid w:val="00A12F3A"/>
    <w:rsid w:val="00A377D2"/>
    <w:rsid w:val="00A41926"/>
    <w:rsid w:val="00A46A76"/>
    <w:rsid w:val="00A53CF7"/>
    <w:rsid w:val="00A5680A"/>
    <w:rsid w:val="00A65301"/>
    <w:rsid w:val="00A707CE"/>
    <w:rsid w:val="00A734B0"/>
    <w:rsid w:val="00A76DDF"/>
    <w:rsid w:val="00A84B7F"/>
    <w:rsid w:val="00A85495"/>
    <w:rsid w:val="00A94E47"/>
    <w:rsid w:val="00A95204"/>
    <w:rsid w:val="00AA06A0"/>
    <w:rsid w:val="00AA2433"/>
    <w:rsid w:val="00AA3671"/>
    <w:rsid w:val="00AB5AD1"/>
    <w:rsid w:val="00AC385E"/>
    <w:rsid w:val="00AD0706"/>
    <w:rsid w:val="00AD1BB6"/>
    <w:rsid w:val="00AD7306"/>
    <w:rsid w:val="00AE0378"/>
    <w:rsid w:val="00AE101B"/>
    <w:rsid w:val="00AE52E7"/>
    <w:rsid w:val="00AE5EFA"/>
    <w:rsid w:val="00AF7134"/>
    <w:rsid w:val="00AF775D"/>
    <w:rsid w:val="00B07DDA"/>
    <w:rsid w:val="00B112D2"/>
    <w:rsid w:val="00B1377D"/>
    <w:rsid w:val="00B14EC5"/>
    <w:rsid w:val="00B153C9"/>
    <w:rsid w:val="00B17A92"/>
    <w:rsid w:val="00B31CD6"/>
    <w:rsid w:val="00B3208D"/>
    <w:rsid w:val="00B42271"/>
    <w:rsid w:val="00B42D99"/>
    <w:rsid w:val="00B507FD"/>
    <w:rsid w:val="00B57F09"/>
    <w:rsid w:val="00B6168E"/>
    <w:rsid w:val="00B667A8"/>
    <w:rsid w:val="00B7094F"/>
    <w:rsid w:val="00B93480"/>
    <w:rsid w:val="00B95707"/>
    <w:rsid w:val="00B9628E"/>
    <w:rsid w:val="00B96D37"/>
    <w:rsid w:val="00B97A18"/>
    <w:rsid w:val="00BA706B"/>
    <w:rsid w:val="00BB166D"/>
    <w:rsid w:val="00BB2CEF"/>
    <w:rsid w:val="00BB3ED0"/>
    <w:rsid w:val="00BC0E36"/>
    <w:rsid w:val="00BC281A"/>
    <w:rsid w:val="00BC3735"/>
    <w:rsid w:val="00BD5D2C"/>
    <w:rsid w:val="00BE23FB"/>
    <w:rsid w:val="00BE6DC7"/>
    <w:rsid w:val="00BF4C2C"/>
    <w:rsid w:val="00C13B22"/>
    <w:rsid w:val="00C1436A"/>
    <w:rsid w:val="00C23C92"/>
    <w:rsid w:val="00C2672E"/>
    <w:rsid w:val="00C323DB"/>
    <w:rsid w:val="00C366B8"/>
    <w:rsid w:val="00C4416D"/>
    <w:rsid w:val="00C5397F"/>
    <w:rsid w:val="00C54A8A"/>
    <w:rsid w:val="00C54EF3"/>
    <w:rsid w:val="00C55799"/>
    <w:rsid w:val="00C616BA"/>
    <w:rsid w:val="00C6654A"/>
    <w:rsid w:val="00C708EC"/>
    <w:rsid w:val="00C736CD"/>
    <w:rsid w:val="00C90465"/>
    <w:rsid w:val="00CA2835"/>
    <w:rsid w:val="00CB207B"/>
    <w:rsid w:val="00CD23FD"/>
    <w:rsid w:val="00CE714C"/>
    <w:rsid w:val="00CE72C5"/>
    <w:rsid w:val="00CE73E7"/>
    <w:rsid w:val="00CF3586"/>
    <w:rsid w:val="00CF4187"/>
    <w:rsid w:val="00D01545"/>
    <w:rsid w:val="00D04C47"/>
    <w:rsid w:val="00D11D30"/>
    <w:rsid w:val="00D127EA"/>
    <w:rsid w:val="00D128AE"/>
    <w:rsid w:val="00D133A2"/>
    <w:rsid w:val="00D14F0B"/>
    <w:rsid w:val="00D1718C"/>
    <w:rsid w:val="00D21C2F"/>
    <w:rsid w:val="00D22B2E"/>
    <w:rsid w:val="00D22F3F"/>
    <w:rsid w:val="00D24612"/>
    <w:rsid w:val="00D36F4F"/>
    <w:rsid w:val="00D402C7"/>
    <w:rsid w:val="00D40FE3"/>
    <w:rsid w:val="00D449EE"/>
    <w:rsid w:val="00D4507F"/>
    <w:rsid w:val="00D46DD7"/>
    <w:rsid w:val="00D46EF3"/>
    <w:rsid w:val="00D503CD"/>
    <w:rsid w:val="00D5369E"/>
    <w:rsid w:val="00D54ACA"/>
    <w:rsid w:val="00D555E9"/>
    <w:rsid w:val="00D6385C"/>
    <w:rsid w:val="00D77072"/>
    <w:rsid w:val="00D82EEA"/>
    <w:rsid w:val="00D91EED"/>
    <w:rsid w:val="00D93A90"/>
    <w:rsid w:val="00D93C16"/>
    <w:rsid w:val="00D94079"/>
    <w:rsid w:val="00D95A01"/>
    <w:rsid w:val="00DA0744"/>
    <w:rsid w:val="00DA2CA6"/>
    <w:rsid w:val="00DB0984"/>
    <w:rsid w:val="00DB1034"/>
    <w:rsid w:val="00DB5C25"/>
    <w:rsid w:val="00DC1728"/>
    <w:rsid w:val="00DC2EC0"/>
    <w:rsid w:val="00DC369E"/>
    <w:rsid w:val="00DC3FD0"/>
    <w:rsid w:val="00DD1F54"/>
    <w:rsid w:val="00DF2513"/>
    <w:rsid w:val="00E04191"/>
    <w:rsid w:val="00E131E2"/>
    <w:rsid w:val="00E16607"/>
    <w:rsid w:val="00E30A05"/>
    <w:rsid w:val="00E349AB"/>
    <w:rsid w:val="00E36072"/>
    <w:rsid w:val="00E42FB7"/>
    <w:rsid w:val="00E43BBB"/>
    <w:rsid w:val="00E54B8A"/>
    <w:rsid w:val="00E64A5F"/>
    <w:rsid w:val="00E64D2D"/>
    <w:rsid w:val="00E64EF3"/>
    <w:rsid w:val="00E676AF"/>
    <w:rsid w:val="00E70B5A"/>
    <w:rsid w:val="00E734BA"/>
    <w:rsid w:val="00E912B2"/>
    <w:rsid w:val="00E935F7"/>
    <w:rsid w:val="00E954C5"/>
    <w:rsid w:val="00E95FCC"/>
    <w:rsid w:val="00EA5801"/>
    <w:rsid w:val="00EA78A6"/>
    <w:rsid w:val="00EB0EBE"/>
    <w:rsid w:val="00EB6858"/>
    <w:rsid w:val="00EC1383"/>
    <w:rsid w:val="00EC20C6"/>
    <w:rsid w:val="00EC4669"/>
    <w:rsid w:val="00ED43BF"/>
    <w:rsid w:val="00ED7DF6"/>
    <w:rsid w:val="00EF7A77"/>
    <w:rsid w:val="00F05BDB"/>
    <w:rsid w:val="00F0636E"/>
    <w:rsid w:val="00F13EC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4183"/>
    <w:rsid w:val="00F56513"/>
    <w:rsid w:val="00F60F14"/>
    <w:rsid w:val="00F61760"/>
    <w:rsid w:val="00F71310"/>
    <w:rsid w:val="00F7425B"/>
    <w:rsid w:val="00F7580E"/>
    <w:rsid w:val="00F814E1"/>
    <w:rsid w:val="00F86361"/>
    <w:rsid w:val="00FA270D"/>
    <w:rsid w:val="00FA2EDF"/>
    <w:rsid w:val="00FA4939"/>
    <w:rsid w:val="00FA708E"/>
    <w:rsid w:val="00FB096B"/>
    <w:rsid w:val="00FB2244"/>
    <w:rsid w:val="00FB6683"/>
    <w:rsid w:val="00FC0F94"/>
    <w:rsid w:val="00FC223A"/>
    <w:rsid w:val="00FC290C"/>
    <w:rsid w:val="00FC3EEA"/>
    <w:rsid w:val="00FC56A1"/>
    <w:rsid w:val="00FC6828"/>
    <w:rsid w:val="00FC69D2"/>
    <w:rsid w:val="00FC7335"/>
    <w:rsid w:val="00FD54E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167"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1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04D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e">
    <w:name w:val="Emphasis"/>
    <w:basedOn w:val="a1"/>
    <w:uiPriority w:val="20"/>
    <w:qFormat/>
    <w:rsid w:val="007C04D8"/>
    <w:rPr>
      <w:i/>
      <w:iCs/>
    </w:rPr>
  </w:style>
  <w:style w:type="character" w:customStyle="1" w:styleId="selectable-text">
    <w:name w:val="selectable-text"/>
    <w:basedOn w:val="a1"/>
    <w:rsid w:val="007C04D8"/>
  </w:style>
  <w:style w:type="paragraph" w:styleId="af">
    <w:name w:val="Normal (Web)"/>
    <w:basedOn w:val="a0"/>
    <w:uiPriority w:val="99"/>
    <w:unhideWhenUsed/>
    <w:rsid w:val="00DB5C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167"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1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04D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e">
    <w:name w:val="Emphasis"/>
    <w:basedOn w:val="a1"/>
    <w:uiPriority w:val="20"/>
    <w:qFormat/>
    <w:rsid w:val="007C04D8"/>
    <w:rPr>
      <w:i/>
      <w:iCs/>
    </w:rPr>
  </w:style>
  <w:style w:type="character" w:customStyle="1" w:styleId="selectable-text">
    <w:name w:val="selectable-text"/>
    <w:basedOn w:val="a1"/>
    <w:rsid w:val="007C04D8"/>
  </w:style>
  <w:style w:type="paragraph" w:styleId="af">
    <w:name w:val="Normal (Web)"/>
    <w:basedOn w:val="a0"/>
    <w:uiPriority w:val="99"/>
    <w:unhideWhenUsed/>
    <w:rsid w:val="00DB5C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2484-B2D1-4E0E-BCE4-D03FA623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10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Акимова Вера Александровна</cp:lastModifiedBy>
  <cp:revision>34</cp:revision>
  <cp:lastPrinted>2022-09-09T11:56:00Z</cp:lastPrinted>
  <dcterms:created xsi:type="dcterms:W3CDTF">2022-08-29T08:01:00Z</dcterms:created>
  <dcterms:modified xsi:type="dcterms:W3CDTF">2022-09-14T10:08:00Z</dcterms:modified>
</cp:coreProperties>
</file>