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A" w:rsidRPr="00A51BDA" w:rsidRDefault="00A51BDA" w:rsidP="00A51BDA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51BDA">
        <w:rPr>
          <w:rFonts w:eastAsiaTheme="minorHAnsi"/>
          <w:b/>
          <w:sz w:val="28"/>
          <w:szCs w:val="28"/>
          <w:lang w:eastAsia="en-US"/>
        </w:rPr>
        <w:t xml:space="preserve">Реестр удостоверений </w:t>
      </w:r>
    </w:p>
    <w:p w:rsidR="00A31813" w:rsidRPr="00A51BDA" w:rsidRDefault="00A51BDA" w:rsidP="00A51BDA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51BDA">
        <w:rPr>
          <w:rFonts w:eastAsiaTheme="minorHAnsi"/>
          <w:b/>
          <w:sz w:val="28"/>
          <w:szCs w:val="28"/>
          <w:lang w:eastAsia="en-US"/>
        </w:rPr>
        <w:t xml:space="preserve">о повышении квалификации </w:t>
      </w:r>
      <w:r w:rsidR="00B27B80">
        <w:rPr>
          <w:rFonts w:eastAsiaTheme="minorHAnsi"/>
          <w:b/>
          <w:sz w:val="28"/>
          <w:szCs w:val="28"/>
          <w:lang w:eastAsia="en-US"/>
        </w:rPr>
        <w:t>педагого</w:t>
      </w:r>
      <w:r w:rsidR="006E5C1B">
        <w:rPr>
          <w:rFonts w:eastAsiaTheme="minorHAnsi"/>
          <w:b/>
          <w:sz w:val="28"/>
          <w:szCs w:val="28"/>
          <w:lang w:eastAsia="en-US"/>
        </w:rPr>
        <w:t>в</w:t>
      </w:r>
      <w:r w:rsidR="00B27B80">
        <w:rPr>
          <w:rFonts w:eastAsiaTheme="minorHAnsi"/>
          <w:b/>
          <w:sz w:val="28"/>
          <w:szCs w:val="28"/>
          <w:lang w:eastAsia="en-US"/>
        </w:rPr>
        <w:t>-психологов</w:t>
      </w:r>
    </w:p>
    <w:p w:rsidR="007D237E" w:rsidRPr="00A31813" w:rsidRDefault="007D237E" w:rsidP="00A3181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63"/>
        <w:gridCol w:w="2077"/>
        <w:gridCol w:w="1938"/>
        <w:gridCol w:w="1526"/>
        <w:gridCol w:w="1546"/>
      </w:tblGrid>
      <w:tr w:rsidR="00BC49E0" w:rsidRPr="00A31813" w:rsidTr="00320F40">
        <w:trPr>
          <w:trHeight w:val="132"/>
          <w:tblHeader/>
          <w:jc w:val="center"/>
        </w:trPr>
        <w:tc>
          <w:tcPr>
            <w:tcW w:w="562" w:type="dxa"/>
            <w:shd w:val="clear" w:color="auto" w:fill="auto"/>
          </w:tcPr>
          <w:p w:rsidR="00BC49E0" w:rsidRPr="00A31813" w:rsidRDefault="00BC49E0" w:rsidP="00906FCD">
            <w:pPr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A31813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A31813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Ф.И.О. классного руководителя</w:t>
            </w:r>
          </w:p>
        </w:tc>
        <w:tc>
          <w:tcPr>
            <w:tcW w:w="1263" w:type="dxa"/>
            <w:shd w:val="clear" w:color="auto" w:fill="auto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Дата прохождения</w:t>
            </w:r>
          </w:p>
        </w:tc>
        <w:tc>
          <w:tcPr>
            <w:tcW w:w="2077" w:type="dxa"/>
            <w:shd w:val="clear" w:color="auto" w:fill="auto"/>
          </w:tcPr>
          <w:p w:rsidR="00BC49E0" w:rsidRPr="00A31813" w:rsidRDefault="00BC49E0" w:rsidP="0052687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Место прохождения</w:t>
            </w:r>
          </w:p>
        </w:tc>
        <w:tc>
          <w:tcPr>
            <w:tcW w:w="1938" w:type="dxa"/>
            <w:shd w:val="clear" w:color="auto" w:fill="auto"/>
          </w:tcPr>
          <w:p w:rsidR="00BC49E0" w:rsidRPr="00A31813" w:rsidRDefault="00BC49E0" w:rsidP="00906F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Наименование курсов</w:t>
            </w:r>
          </w:p>
        </w:tc>
        <w:tc>
          <w:tcPr>
            <w:tcW w:w="1526" w:type="dxa"/>
            <w:shd w:val="clear" w:color="auto" w:fill="auto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Документ</w:t>
            </w:r>
          </w:p>
        </w:tc>
        <w:tc>
          <w:tcPr>
            <w:tcW w:w="1546" w:type="dxa"/>
            <w:shd w:val="clear" w:color="auto" w:fill="auto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1813">
              <w:rPr>
                <w:rFonts w:eastAsiaTheme="minorHAnsi"/>
                <w:b/>
                <w:lang w:eastAsia="en-US"/>
              </w:rPr>
              <w:t>Номер</w:t>
            </w:r>
          </w:p>
        </w:tc>
      </w:tr>
      <w:tr w:rsidR="00BC49E0" w:rsidRPr="00A31813" w:rsidTr="00320F40">
        <w:trPr>
          <w:trHeight w:val="168"/>
          <w:jc w:val="center"/>
        </w:trPr>
        <w:tc>
          <w:tcPr>
            <w:tcW w:w="562" w:type="dxa"/>
          </w:tcPr>
          <w:p w:rsidR="00BC49E0" w:rsidRPr="00A31813" w:rsidRDefault="00BC49E0" w:rsidP="001C269B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Default="00E30D36" w:rsidP="001C26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Наталья Л</w:t>
            </w:r>
            <w:r w:rsidR="00BC49E0">
              <w:rPr>
                <w:rFonts w:eastAsiaTheme="minorHAnsi"/>
                <w:lang w:eastAsia="en-US"/>
              </w:rPr>
              <w:t>еонидовна</w:t>
            </w:r>
          </w:p>
        </w:tc>
        <w:tc>
          <w:tcPr>
            <w:tcW w:w="1263" w:type="dxa"/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20.10.2020</w:t>
            </w:r>
          </w:p>
        </w:tc>
        <w:tc>
          <w:tcPr>
            <w:tcW w:w="2077" w:type="dxa"/>
          </w:tcPr>
          <w:p w:rsidR="00BC49E0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АО «Академия «Просвещение»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1C26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«Организация и осуществление дополнительного образования детей с ОВЗ и с инвалидностью от 5 лет до 18 лет»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ПК-АП-ДО2020-86-07986</w:t>
            </w:r>
          </w:p>
        </w:tc>
      </w:tr>
      <w:tr w:rsidR="00BC49E0" w:rsidRPr="00A31813" w:rsidTr="00320F40">
        <w:trPr>
          <w:trHeight w:val="168"/>
          <w:jc w:val="center"/>
        </w:trPr>
        <w:tc>
          <w:tcPr>
            <w:tcW w:w="562" w:type="dxa"/>
          </w:tcPr>
          <w:p w:rsidR="00BC49E0" w:rsidRPr="00A31813" w:rsidRDefault="00BC49E0" w:rsidP="001C269B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Pr="001C269B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C269B">
              <w:rPr>
                <w:rFonts w:eastAsia="Calibri"/>
                <w:lang w:eastAsia="en-US"/>
              </w:rPr>
              <w:t>Зиньковская</w:t>
            </w:r>
            <w:proofErr w:type="spellEnd"/>
            <w:r w:rsidRPr="001C269B">
              <w:rPr>
                <w:rFonts w:eastAsia="Calibri"/>
                <w:lang w:eastAsia="en-US"/>
              </w:rPr>
              <w:t xml:space="preserve"> Анна Викторовна</w:t>
            </w:r>
          </w:p>
        </w:tc>
        <w:tc>
          <w:tcPr>
            <w:tcW w:w="1263" w:type="dxa"/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 w:rsidRPr="001C269B">
              <w:rPr>
                <w:rFonts w:eastAsiaTheme="minorHAnsi"/>
                <w:lang w:eastAsia="en-US"/>
              </w:rPr>
              <w:t>06.05. -19.12.2020</w:t>
            </w:r>
          </w:p>
        </w:tc>
        <w:tc>
          <w:tcPr>
            <w:tcW w:w="2077" w:type="dxa"/>
          </w:tcPr>
          <w:p w:rsidR="00BC49E0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1C269B" w:rsidRDefault="00BC49E0" w:rsidP="001C269B">
            <w:pPr>
              <w:rPr>
                <w:rFonts w:eastAsiaTheme="minorHAnsi"/>
                <w:lang w:eastAsia="en-US"/>
              </w:rPr>
            </w:pPr>
            <w:r w:rsidRPr="001C269B">
              <w:rPr>
                <w:rFonts w:eastAsia="Calibri"/>
                <w:lang w:eastAsia="en-US"/>
              </w:rPr>
              <w:t>АУ ДПО ХМАО-Югры «Институт развития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E0" w:rsidRPr="00B27B80" w:rsidRDefault="00E30D36" w:rsidP="00B27B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Королёв</w:t>
            </w:r>
            <w:r w:rsidR="00BC49E0" w:rsidRPr="00B27B80">
              <w:rPr>
                <w:color w:val="000000"/>
              </w:rPr>
              <w:t xml:space="preserve"> М.Г</w:t>
            </w:r>
            <w:r w:rsidR="00BC49E0">
              <w:rPr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B27B80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  <w:r w:rsidRPr="00B27B80">
              <w:rPr>
                <w:rFonts w:eastAsiaTheme="minorHAnsi"/>
                <w:lang w:eastAsia="en-US"/>
              </w:rPr>
              <w:t xml:space="preserve">АУ ДПО ХМАО-Югры </w:t>
            </w:r>
            <w:r>
              <w:rPr>
                <w:rFonts w:eastAsiaTheme="minorHAnsi"/>
                <w:lang w:eastAsia="en-US"/>
              </w:rPr>
              <w:t>«Институт развития образования»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B27B80">
              <w:rPr>
                <w:rFonts w:eastAsiaTheme="minorHAnsi"/>
                <w:lang w:eastAsia="en-US"/>
              </w:rPr>
              <w:t>Современные технологии сопровождения профессиональн</w:t>
            </w:r>
            <w:r>
              <w:rPr>
                <w:rFonts w:eastAsiaTheme="minorHAnsi"/>
                <w:lang w:eastAsia="en-US"/>
              </w:rPr>
              <w:t xml:space="preserve">ого самоопределения </w:t>
            </w:r>
            <w:proofErr w:type="gramStart"/>
            <w:r>
              <w:rPr>
                <w:rFonts w:eastAsiaTheme="minorHAnsi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</w:t>
            </w:r>
            <w:bookmarkStart w:id="0" w:name="_GoBack"/>
            <w:bookmarkEnd w:id="0"/>
            <w:r w:rsidRPr="00A31813">
              <w:rPr>
                <w:rFonts w:eastAsiaTheme="minorHAnsi"/>
                <w:lang w:eastAsia="en-US"/>
              </w:rPr>
              <w:t>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E0" w:rsidRPr="001C269B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 w:rsidRPr="001C269B">
              <w:rPr>
                <w:rFonts w:eastAsia="Calibri"/>
                <w:lang w:eastAsia="en-US"/>
              </w:rPr>
              <w:t>Ларионова Даниэль Сергеевна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C49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Дисциплина в дипломе</w:t>
            </w:r>
            <w:r w:rsidRPr="001C269B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С</w:t>
            </w:r>
            <w:r w:rsidRPr="001C269B">
              <w:rPr>
                <w:rFonts w:eastAsiaTheme="minorHAnsi"/>
                <w:lang w:eastAsia="en-US"/>
              </w:rPr>
              <w:t>амоопределение и профессиональная ориентации учащихся»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Диплом</w:t>
            </w:r>
            <w:r>
              <w:rPr>
                <w:rStyle w:val="af0"/>
                <w:rFonts w:eastAsiaTheme="minorHAnsi"/>
                <w:lang w:eastAsia="en-US"/>
              </w:rPr>
              <w:footnoteReference w:id="1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trHeight w:val="73"/>
          <w:jc w:val="center"/>
        </w:trPr>
        <w:tc>
          <w:tcPr>
            <w:tcW w:w="562" w:type="dxa"/>
          </w:tcPr>
          <w:p w:rsidR="00BC49E0" w:rsidRPr="00A31813" w:rsidRDefault="00BC49E0" w:rsidP="00B27B8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Pr="001C269B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 w:rsidRPr="001C269B">
              <w:rPr>
                <w:rFonts w:eastAsia="Calibri"/>
                <w:lang w:eastAsia="en-US"/>
              </w:rPr>
              <w:t>Мещерякова Кристина Алексеевна</w:t>
            </w:r>
          </w:p>
        </w:tc>
        <w:tc>
          <w:tcPr>
            <w:tcW w:w="1263" w:type="dxa"/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7" w:type="dxa"/>
          </w:tcPr>
          <w:p w:rsidR="00BC49E0" w:rsidRPr="00A31813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C49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Дисциплина в дипломе</w:t>
            </w:r>
            <w:r w:rsidRPr="001C269B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С</w:t>
            </w:r>
            <w:r w:rsidRPr="001C269B">
              <w:rPr>
                <w:rFonts w:eastAsiaTheme="minorHAnsi"/>
                <w:lang w:eastAsia="en-US"/>
              </w:rPr>
              <w:t>амоопределение и профессиональная ориентации учащихся»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Диплом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B27B8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jc w:val="center"/>
        </w:trPr>
        <w:tc>
          <w:tcPr>
            <w:tcW w:w="562" w:type="dxa"/>
          </w:tcPr>
          <w:p w:rsidR="00BC49E0" w:rsidRPr="00A31813" w:rsidRDefault="00BC49E0" w:rsidP="00906FC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Pr="00B27B80" w:rsidRDefault="00BC49E0" w:rsidP="00B27B80">
            <w:pPr>
              <w:jc w:val="center"/>
              <w:rPr>
                <w:rFonts w:eastAsia="Calibri"/>
                <w:lang w:eastAsia="en-US"/>
              </w:rPr>
            </w:pPr>
            <w:r w:rsidRPr="00B27B80">
              <w:rPr>
                <w:color w:val="000000"/>
              </w:rPr>
              <w:t>Решетников</w:t>
            </w:r>
            <w:r>
              <w:rPr>
                <w:color w:val="000000"/>
              </w:rPr>
              <w:t>а</w:t>
            </w:r>
            <w:r w:rsidRPr="00B27B80">
              <w:rPr>
                <w:color w:val="000000"/>
              </w:rPr>
              <w:t xml:space="preserve"> Т.Г.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B27B80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  <w:r w:rsidRPr="00B27B80">
              <w:rPr>
                <w:rFonts w:eastAsiaTheme="minorHAnsi"/>
                <w:lang w:eastAsia="en-US"/>
              </w:rPr>
              <w:t xml:space="preserve">АУ ДПО ХМАО-Югры </w:t>
            </w:r>
            <w:r>
              <w:rPr>
                <w:rFonts w:eastAsiaTheme="minorHAnsi"/>
                <w:lang w:eastAsia="en-US"/>
              </w:rPr>
              <w:t>«Институт развития образования»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B27B80">
              <w:rPr>
                <w:rFonts w:eastAsiaTheme="minorHAnsi"/>
                <w:lang w:eastAsia="en-US"/>
              </w:rPr>
              <w:t>Современные технологии сопровождения профессиональн</w:t>
            </w:r>
            <w:r>
              <w:rPr>
                <w:rFonts w:eastAsiaTheme="minorHAnsi"/>
                <w:lang w:eastAsia="en-US"/>
              </w:rPr>
              <w:t xml:space="preserve">ого самоопределения </w:t>
            </w:r>
            <w:proofErr w:type="gramStart"/>
            <w:r>
              <w:rPr>
                <w:rFonts w:eastAsiaTheme="minorHAnsi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trHeight w:val="168"/>
          <w:jc w:val="center"/>
        </w:trPr>
        <w:tc>
          <w:tcPr>
            <w:tcW w:w="562" w:type="dxa"/>
          </w:tcPr>
          <w:p w:rsidR="00BC49E0" w:rsidRPr="00A31813" w:rsidRDefault="00BC49E0" w:rsidP="006F6DF0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27B80">
              <w:rPr>
                <w:rFonts w:eastAsiaTheme="minorHAnsi"/>
                <w:lang w:eastAsia="en-US"/>
              </w:rPr>
              <w:t>Чешкова</w:t>
            </w:r>
            <w:proofErr w:type="spellEnd"/>
            <w:r w:rsidRPr="00B27B80">
              <w:rPr>
                <w:rFonts w:eastAsiaTheme="minorHAnsi"/>
                <w:lang w:eastAsia="en-US"/>
              </w:rPr>
              <w:t xml:space="preserve"> Ю.Н.</w:t>
            </w:r>
          </w:p>
        </w:tc>
        <w:tc>
          <w:tcPr>
            <w:tcW w:w="1263" w:type="dxa"/>
          </w:tcPr>
          <w:p w:rsidR="00BC49E0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077" w:type="dxa"/>
          </w:tcPr>
          <w:p w:rsidR="00BC49E0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6F6D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B27B80">
              <w:rPr>
                <w:rFonts w:eastAsiaTheme="minorHAnsi"/>
                <w:lang w:eastAsia="en-US"/>
              </w:rPr>
              <w:t>Самоопределение и профессиональная ориентация»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trHeight w:val="132"/>
          <w:jc w:val="center"/>
        </w:trPr>
        <w:tc>
          <w:tcPr>
            <w:tcW w:w="562" w:type="dxa"/>
          </w:tcPr>
          <w:p w:rsidR="00BC49E0" w:rsidRPr="00A31813" w:rsidRDefault="00BC49E0" w:rsidP="00906FCD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 w:rsidRPr="00B27B80">
              <w:rPr>
                <w:rFonts w:eastAsiaTheme="minorHAnsi"/>
                <w:lang w:eastAsia="en-US"/>
              </w:rPr>
              <w:t>Шевцова Е.А</w:t>
            </w:r>
          </w:p>
        </w:tc>
        <w:tc>
          <w:tcPr>
            <w:tcW w:w="1263" w:type="dxa"/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906F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B27B80">
              <w:rPr>
                <w:rFonts w:eastAsiaTheme="minorHAnsi"/>
                <w:lang w:eastAsia="en-US"/>
              </w:rPr>
              <w:t>Самоопределение и профессиональная ориентация»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  <w:r w:rsidRPr="00A31813">
              <w:rPr>
                <w:rFonts w:eastAsiaTheme="minorHAnsi"/>
                <w:lang w:eastAsia="en-US"/>
              </w:rPr>
              <w:t>Удостоверение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A31813" w:rsidRDefault="00BC49E0" w:rsidP="00320F4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C49E0" w:rsidRPr="00A31813" w:rsidTr="00320F40">
        <w:trPr>
          <w:trHeight w:val="168"/>
          <w:jc w:val="center"/>
        </w:trPr>
        <w:tc>
          <w:tcPr>
            <w:tcW w:w="562" w:type="dxa"/>
          </w:tcPr>
          <w:p w:rsidR="00BC49E0" w:rsidRPr="00A31813" w:rsidRDefault="00BC49E0" w:rsidP="001C269B">
            <w:pPr>
              <w:numPr>
                <w:ilvl w:val="0"/>
                <w:numId w:val="3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C49E0" w:rsidRPr="001C269B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C269B">
              <w:rPr>
                <w:rFonts w:eastAsia="Calibri"/>
                <w:lang w:eastAsia="en-US"/>
              </w:rPr>
              <w:t>Шурмилов</w:t>
            </w:r>
            <w:proofErr w:type="spellEnd"/>
            <w:r w:rsidRPr="001C269B">
              <w:rPr>
                <w:rFonts w:eastAsia="Calibri"/>
                <w:lang w:eastAsia="en-US"/>
              </w:rPr>
              <w:t xml:space="preserve"> Александр Васильевич</w:t>
            </w:r>
          </w:p>
        </w:tc>
        <w:tc>
          <w:tcPr>
            <w:tcW w:w="1263" w:type="dxa"/>
          </w:tcPr>
          <w:p w:rsidR="00BC49E0" w:rsidRPr="002432FE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7" w:type="dxa"/>
          </w:tcPr>
          <w:p w:rsidR="00BC49E0" w:rsidRDefault="00BC49E0" w:rsidP="005268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483E4D" w:rsidRDefault="00BC49E0" w:rsidP="00BC49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Дисциплина в дипломе</w:t>
            </w:r>
            <w:r w:rsidRPr="001C269B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С</w:t>
            </w:r>
            <w:r w:rsidRPr="001C269B">
              <w:rPr>
                <w:rFonts w:eastAsiaTheme="minorHAnsi"/>
                <w:lang w:eastAsia="en-US"/>
              </w:rPr>
              <w:t>амоопределение и профессиональная ориентации учащихся»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  <w:r w:rsidRPr="002432FE">
              <w:rPr>
                <w:rFonts w:eastAsiaTheme="minorHAnsi"/>
                <w:lang w:eastAsia="en-US"/>
              </w:rPr>
              <w:t>Диплом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0" w:rsidRPr="002432FE" w:rsidRDefault="00BC49E0" w:rsidP="001C26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62743" w:rsidRDefault="00762743" w:rsidP="00EB0D84">
      <w:pPr>
        <w:tabs>
          <w:tab w:val="left" w:pos="9435"/>
        </w:tabs>
        <w:jc w:val="right"/>
        <w:rPr>
          <w:i/>
          <w:sz w:val="26"/>
          <w:szCs w:val="26"/>
        </w:rPr>
      </w:pPr>
    </w:p>
    <w:sectPr w:rsidR="00762743" w:rsidSect="00A51BD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77" w:rsidRDefault="00C64077" w:rsidP="001C269B">
      <w:r>
        <w:separator/>
      </w:r>
    </w:p>
  </w:endnote>
  <w:endnote w:type="continuationSeparator" w:id="0">
    <w:p w:rsidR="00C64077" w:rsidRDefault="00C64077" w:rsidP="001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77" w:rsidRDefault="00C64077" w:rsidP="001C269B">
      <w:r>
        <w:separator/>
      </w:r>
    </w:p>
  </w:footnote>
  <w:footnote w:type="continuationSeparator" w:id="0">
    <w:p w:rsidR="00C64077" w:rsidRDefault="00C64077" w:rsidP="001C269B">
      <w:r>
        <w:continuationSeparator/>
      </w:r>
    </w:p>
  </w:footnote>
  <w:footnote w:id="1">
    <w:p w:rsidR="00BC49E0" w:rsidRDefault="00BC49E0">
      <w:pPr>
        <w:pStyle w:val="ae"/>
      </w:pPr>
      <w:r>
        <w:rPr>
          <w:rStyle w:val="af0"/>
        </w:rPr>
        <w:footnoteRef/>
      </w:r>
      <w:r>
        <w:t xml:space="preserve"> Молодые специалисты, стаж работы менее 3-х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56"/>
    <w:multiLevelType w:val="hybridMultilevel"/>
    <w:tmpl w:val="F880003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729"/>
    <w:multiLevelType w:val="hybridMultilevel"/>
    <w:tmpl w:val="846EEF0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5F0"/>
    <w:multiLevelType w:val="hybridMultilevel"/>
    <w:tmpl w:val="CD6C22A4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E8E"/>
    <w:multiLevelType w:val="hybridMultilevel"/>
    <w:tmpl w:val="1F5C9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FE3FB2"/>
    <w:multiLevelType w:val="hybridMultilevel"/>
    <w:tmpl w:val="C314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3621"/>
    <w:multiLevelType w:val="hybridMultilevel"/>
    <w:tmpl w:val="A968671E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601"/>
    <w:multiLevelType w:val="hybridMultilevel"/>
    <w:tmpl w:val="CDE8C88C"/>
    <w:lvl w:ilvl="0" w:tplc="29B69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1B2F79"/>
    <w:multiLevelType w:val="hybridMultilevel"/>
    <w:tmpl w:val="CFD25480"/>
    <w:lvl w:ilvl="0" w:tplc="BC00CEF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6DC8"/>
    <w:multiLevelType w:val="hybridMultilevel"/>
    <w:tmpl w:val="E4CE4B6E"/>
    <w:lvl w:ilvl="0" w:tplc="82F2EB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454584"/>
    <w:multiLevelType w:val="hybridMultilevel"/>
    <w:tmpl w:val="40D6DDD6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59A6"/>
    <w:multiLevelType w:val="hybridMultilevel"/>
    <w:tmpl w:val="04E2B002"/>
    <w:lvl w:ilvl="0" w:tplc="1A184F2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B8A0572"/>
    <w:multiLevelType w:val="hybridMultilevel"/>
    <w:tmpl w:val="193C7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33A90"/>
    <w:multiLevelType w:val="hybridMultilevel"/>
    <w:tmpl w:val="C778D124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7F8"/>
    <w:multiLevelType w:val="hybridMultilevel"/>
    <w:tmpl w:val="772E7E88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0E2"/>
    <w:multiLevelType w:val="hybridMultilevel"/>
    <w:tmpl w:val="B3126C44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332A"/>
    <w:multiLevelType w:val="hybridMultilevel"/>
    <w:tmpl w:val="37A628F4"/>
    <w:lvl w:ilvl="0" w:tplc="CDC8F0F0">
      <w:start w:val="1"/>
      <w:numFmt w:val="bullet"/>
      <w:lvlText w:val="-"/>
      <w:lvlJc w:val="left"/>
      <w:pPr>
        <w:ind w:left="7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D982866"/>
    <w:multiLevelType w:val="hybridMultilevel"/>
    <w:tmpl w:val="F8C8B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3BD"/>
    <w:multiLevelType w:val="hybridMultilevel"/>
    <w:tmpl w:val="B7E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233"/>
    <w:multiLevelType w:val="hybridMultilevel"/>
    <w:tmpl w:val="0BB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6265"/>
    <w:multiLevelType w:val="hybridMultilevel"/>
    <w:tmpl w:val="F6B8A482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241"/>
    <w:multiLevelType w:val="hybridMultilevel"/>
    <w:tmpl w:val="71BE1EC4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540A7"/>
    <w:multiLevelType w:val="hybridMultilevel"/>
    <w:tmpl w:val="F28C8B00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739A9"/>
    <w:multiLevelType w:val="hybridMultilevel"/>
    <w:tmpl w:val="A64E75A2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4625"/>
    <w:multiLevelType w:val="multilevel"/>
    <w:tmpl w:val="87AC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C5DEE"/>
    <w:multiLevelType w:val="hybridMultilevel"/>
    <w:tmpl w:val="91422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F03069"/>
    <w:multiLevelType w:val="hybridMultilevel"/>
    <w:tmpl w:val="CFA80FCA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B6CC4"/>
    <w:multiLevelType w:val="hybridMultilevel"/>
    <w:tmpl w:val="EC36689A"/>
    <w:lvl w:ilvl="0" w:tplc="CDC8F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319FD"/>
    <w:multiLevelType w:val="hybridMultilevel"/>
    <w:tmpl w:val="59AEC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11709F"/>
    <w:multiLevelType w:val="hybridMultilevel"/>
    <w:tmpl w:val="BC98BC38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06F"/>
    <w:multiLevelType w:val="hybridMultilevel"/>
    <w:tmpl w:val="FBEA0A02"/>
    <w:lvl w:ilvl="0" w:tplc="29B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2438"/>
    <w:multiLevelType w:val="hybridMultilevel"/>
    <w:tmpl w:val="9754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11DD"/>
    <w:multiLevelType w:val="hybridMultilevel"/>
    <w:tmpl w:val="024C71CC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6731"/>
    <w:multiLevelType w:val="hybridMultilevel"/>
    <w:tmpl w:val="995C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02CAC"/>
    <w:multiLevelType w:val="hybridMultilevel"/>
    <w:tmpl w:val="E20EF1F6"/>
    <w:lvl w:ilvl="0" w:tplc="CDC8F0F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361016"/>
    <w:multiLevelType w:val="hybridMultilevel"/>
    <w:tmpl w:val="9078D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4354AF"/>
    <w:multiLevelType w:val="hybridMultilevel"/>
    <w:tmpl w:val="00421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4A671A"/>
    <w:multiLevelType w:val="hybridMultilevel"/>
    <w:tmpl w:val="2918C500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60358"/>
    <w:multiLevelType w:val="hybridMultilevel"/>
    <w:tmpl w:val="D54695CA"/>
    <w:lvl w:ilvl="0" w:tplc="1A1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A28B6"/>
    <w:multiLevelType w:val="hybridMultilevel"/>
    <w:tmpl w:val="B4D4C18A"/>
    <w:lvl w:ilvl="0" w:tplc="82F2EB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3E3FBA"/>
    <w:multiLevelType w:val="hybridMultilevel"/>
    <w:tmpl w:val="EABCDE7E"/>
    <w:lvl w:ilvl="0" w:tplc="29B69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37"/>
  </w:num>
  <w:num w:numId="7">
    <w:abstractNumId w:val="20"/>
  </w:num>
  <w:num w:numId="8">
    <w:abstractNumId w:val="13"/>
  </w:num>
  <w:num w:numId="9">
    <w:abstractNumId w:val="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0"/>
  </w:num>
  <w:num w:numId="15">
    <w:abstractNumId w:val="35"/>
  </w:num>
  <w:num w:numId="16">
    <w:abstractNumId w:val="32"/>
  </w:num>
  <w:num w:numId="17">
    <w:abstractNumId w:val="27"/>
  </w:num>
  <w:num w:numId="18">
    <w:abstractNumId w:val="31"/>
  </w:num>
  <w:num w:numId="19">
    <w:abstractNumId w:val="10"/>
  </w:num>
  <w:num w:numId="20">
    <w:abstractNumId w:val="36"/>
  </w:num>
  <w:num w:numId="21">
    <w:abstractNumId w:val="1"/>
  </w:num>
  <w:num w:numId="22">
    <w:abstractNumId w:val="26"/>
  </w:num>
  <w:num w:numId="23">
    <w:abstractNumId w:val="22"/>
  </w:num>
  <w:num w:numId="24">
    <w:abstractNumId w:val="2"/>
  </w:num>
  <w:num w:numId="25">
    <w:abstractNumId w:val="14"/>
  </w:num>
  <w:num w:numId="26">
    <w:abstractNumId w:val="28"/>
  </w:num>
  <w:num w:numId="27">
    <w:abstractNumId w:val="15"/>
  </w:num>
  <w:num w:numId="28">
    <w:abstractNumId w:val="9"/>
  </w:num>
  <w:num w:numId="29">
    <w:abstractNumId w:val="24"/>
  </w:num>
  <w:num w:numId="30">
    <w:abstractNumId w:val="33"/>
  </w:num>
  <w:num w:numId="31">
    <w:abstractNumId w:val="17"/>
  </w:num>
  <w:num w:numId="32">
    <w:abstractNumId w:val="38"/>
  </w:num>
  <w:num w:numId="33">
    <w:abstractNumId w:val="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30"/>
  </w:num>
  <w:num w:numId="39">
    <w:abstractNumId w:val="3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6"/>
    <w:rsid w:val="000073C6"/>
    <w:rsid w:val="000455C6"/>
    <w:rsid w:val="00052760"/>
    <w:rsid w:val="00057CA0"/>
    <w:rsid w:val="00082CDF"/>
    <w:rsid w:val="000C76A1"/>
    <w:rsid w:val="000D3625"/>
    <w:rsid w:val="00125464"/>
    <w:rsid w:val="00125FF9"/>
    <w:rsid w:val="00141893"/>
    <w:rsid w:val="001473E2"/>
    <w:rsid w:val="00187807"/>
    <w:rsid w:val="001C269B"/>
    <w:rsid w:val="001E2F0F"/>
    <w:rsid w:val="002074C9"/>
    <w:rsid w:val="002432FE"/>
    <w:rsid w:val="00281241"/>
    <w:rsid w:val="00285C09"/>
    <w:rsid w:val="002B626A"/>
    <w:rsid w:val="002C1B4E"/>
    <w:rsid w:val="002E32E0"/>
    <w:rsid w:val="00302AF6"/>
    <w:rsid w:val="00302E6C"/>
    <w:rsid w:val="00320F40"/>
    <w:rsid w:val="0032209A"/>
    <w:rsid w:val="0033275C"/>
    <w:rsid w:val="00337FBF"/>
    <w:rsid w:val="003456B5"/>
    <w:rsid w:val="00353CE7"/>
    <w:rsid w:val="00355FD5"/>
    <w:rsid w:val="0036460E"/>
    <w:rsid w:val="00382BED"/>
    <w:rsid w:val="003855C1"/>
    <w:rsid w:val="003A2CFC"/>
    <w:rsid w:val="003D0971"/>
    <w:rsid w:val="003D358C"/>
    <w:rsid w:val="003D784A"/>
    <w:rsid w:val="003E5704"/>
    <w:rsid w:val="00423886"/>
    <w:rsid w:val="00441B2B"/>
    <w:rsid w:val="00451353"/>
    <w:rsid w:val="00472DD2"/>
    <w:rsid w:val="00483E4D"/>
    <w:rsid w:val="00491C35"/>
    <w:rsid w:val="004C2831"/>
    <w:rsid w:val="004C394A"/>
    <w:rsid w:val="004F15C8"/>
    <w:rsid w:val="004F6CF7"/>
    <w:rsid w:val="00510E0B"/>
    <w:rsid w:val="0052687A"/>
    <w:rsid w:val="005637F3"/>
    <w:rsid w:val="00582446"/>
    <w:rsid w:val="00671D32"/>
    <w:rsid w:val="00673F58"/>
    <w:rsid w:val="006A3103"/>
    <w:rsid w:val="006A6D56"/>
    <w:rsid w:val="006E5C1B"/>
    <w:rsid w:val="006E769F"/>
    <w:rsid w:val="006E7DC0"/>
    <w:rsid w:val="006F1977"/>
    <w:rsid w:val="006F33EF"/>
    <w:rsid w:val="006F6DF0"/>
    <w:rsid w:val="0070613B"/>
    <w:rsid w:val="0071206D"/>
    <w:rsid w:val="00730030"/>
    <w:rsid w:val="0075760F"/>
    <w:rsid w:val="00762743"/>
    <w:rsid w:val="00765013"/>
    <w:rsid w:val="00767911"/>
    <w:rsid w:val="00773CAE"/>
    <w:rsid w:val="00781BD2"/>
    <w:rsid w:val="00787AE5"/>
    <w:rsid w:val="007A3268"/>
    <w:rsid w:val="007C2680"/>
    <w:rsid w:val="007D237E"/>
    <w:rsid w:val="007D49F7"/>
    <w:rsid w:val="007E1F78"/>
    <w:rsid w:val="00803CF4"/>
    <w:rsid w:val="008229C5"/>
    <w:rsid w:val="00823AE6"/>
    <w:rsid w:val="008335CD"/>
    <w:rsid w:val="00846C4A"/>
    <w:rsid w:val="008929FE"/>
    <w:rsid w:val="008B5E29"/>
    <w:rsid w:val="008E6953"/>
    <w:rsid w:val="008E76E7"/>
    <w:rsid w:val="008F26B2"/>
    <w:rsid w:val="008F60D6"/>
    <w:rsid w:val="00903F51"/>
    <w:rsid w:val="009069F3"/>
    <w:rsid w:val="00906FCD"/>
    <w:rsid w:val="00911709"/>
    <w:rsid w:val="009119BC"/>
    <w:rsid w:val="0091570D"/>
    <w:rsid w:val="0093423F"/>
    <w:rsid w:val="009413E7"/>
    <w:rsid w:val="00941933"/>
    <w:rsid w:val="00955A8C"/>
    <w:rsid w:val="00961EA8"/>
    <w:rsid w:val="0096377B"/>
    <w:rsid w:val="00964661"/>
    <w:rsid w:val="009750DD"/>
    <w:rsid w:val="00977562"/>
    <w:rsid w:val="00981EC5"/>
    <w:rsid w:val="00982510"/>
    <w:rsid w:val="00985C87"/>
    <w:rsid w:val="0099798A"/>
    <w:rsid w:val="009D2A99"/>
    <w:rsid w:val="009E73E7"/>
    <w:rsid w:val="009F63D2"/>
    <w:rsid w:val="00A02399"/>
    <w:rsid w:val="00A173D9"/>
    <w:rsid w:val="00A17723"/>
    <w:rsid w:val="00A21BAF"/>
    <w:rsid w:val="00A2389F"/>
    <w:rsid w:val="00A31813"/>
    <w:rsid w:val="00A519D2"/>
    <w:rsid w:val="00A51BDA"/>
    <w:rsid w:val="00A77957"/>
    <w:rsid w:val="00A80F04"/>
    <w:rsid w:val="00AA116A"/>
    <w:rsid w:val="00AD4F90"/>
    <w:rsid w:val="00AE55B1"/>
    <w:rsid w:val="00AF2E56"/>
    <w:rsid w:val="00B14C33"/>
    <w:rsid w:val="00B27B80"/>
    <w:rsid w:val="00B31EEE"/>
    <w:rsid w:val="00B42517"/>
    <w:rsid w:val="00B62A27"/>
    <w:rsid w:val="00B750CF"/>
    <w:rsid w:val="00B874E5"/>
    <w:rsid w:val="00B969DA"/>
    <w:rsid w:val="00BA0755"/>
    <w:rsid w:val="00BC49E0"/>
    <w:rsid w:val="00BD338C"/>
    <w:rsid w:val="00BF4C31"/>
    <w:rsid w:val="00C26533"/>
    <w:rsid w:val="00C320A8"/>
    <w:rsid w:val="00C509A7"/>
    <w:rsid w:val="00C543B6"/>
    <w:rsid w:val="00C64077"/>
    <w:rsid w:val="00C72969"/>
    <w:rsid w:val="00C743BD"/>
    <w:rsid w:val="00C80CE7"/>
    <w:rsid w:val="00C833DD"/>
    <w:rsid w:val="00CB69B7"/>
    <w:rsid w:val="00CB7B26"/>
    <w:rsid w:val="00CC32B2"/>
    <w:rsid w:val="00D12180"/>
    <w:rsid w:val="00D527B8"/>
    <w:rsid w:val="00D75DAB"/>
    <w:rsid w:val="00D817C9"/>
    <w:rsid w:val="00DA4B71"/>
    <w:rsid w:val="00DB01B2"/>
    <w:rsid w:val="00DB12C0"/>
    <w:rsid w:val="00DB1AC1"/>
    <w:rsid w:val="00DD55A0"/>
    <w:rsid w:val="00DF08A6"/>
    <w:rsid w:val="00DF1933"/>
    <w:rsid w:val="00DF7831"/>
    <w:rsid w:val="00E15088"/>
    <w:rsid w:val="00E16D5C"/>
    <w:rsid w:val="00E20718"/>
    <w:rsid w:val="00E23DE2"/>
    <w:rsid w:val="00E30D36"/>
    <w:rsid w:val="00E5467E"/>
    <w:rsid w:val="00E73E28"/>
    <w:rsid w:val="00E9148B"/>
    <w:rsid w:val="00E94B89"/>
    <w:rsid w:val="00E972C2"/>
    <w:rsid w:val="00EA5DE1"/>
    <w:rsid w:val="00EB0D84"/>
    <w:rsid w:val="00EB3ADF"/>
    <w:rsid w:val="00EC1046"/>
    <w:rsid w:val="00EC45DC"/>
    <w:rsid w:val="00EC55AB"/>
    <w:rsid w:val="00ED2864"/>
    <w:rsid w:val="00EE5029"/>
    <w:rsid w:val="00F264E8"/>
    <w:rsid w:val="00F72E76"/>
    <w:rsid w:val="00F96E6E"/>
    <w:rsid w:val="00FB6D06"/>
    <w:rsid w:val="00FC65A5"/>
    <w:rsid w:val="00FD7B2D"/>
    <w:rsid w:val="00FE1DC5"/>
    <w:rsid w:val="00FE28BA"/>
    <w:rsid w:val="00FE6571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08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F08A6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6">
    <w:name w:val="Верхний колонтитул Знак"/>
    <w:basedOn w:val="a0"/>
    <w:link w:val="a5"/>
    <w:rsid w:val="00DF08A6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DF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7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D09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0971"/>
    <w:pPr>
      <w:widowControl w:val="0"/>
      <w:shd w:val="clear" w:color="auto" w:fill="FFFFFF"/>
      <w:spacing w:line="298" w:lineRule="exact"/>
      <w:ind w:hanging="340"/>
    </w:pPr>
    <w:rPr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D0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71"/>
    <w:pPr>
      <w:widowControl w:val="0"/>
      <w:shd w:val="clear" w:color="auto" w:fill="FFFFFF"/>
      <w:spacing w:before="180" w:after="360" w:line="274" w:lineRule="exact"/>
      <w:ind w:hanging="360"/>
    </w:pPr>
    <w:rPr>
      <w:sz w:val="22"/>
      <w:szCs w:val="22"/>
      <w:lang w:eastAsia="en-US"/>
    </w:rPr>
  </w:style>
  <w:style w:type="paragraph" w:customStyle="1" w:styleId="c15">
    <w:name w:val="c15"/>
    <w:basedOn w:val="a"/>
    <w:rsid w:val="002B626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B626A"/>
  </w:style>
  <w:style w:type="character" w:styleId="aa">
    <w:name w:val="Hyperlink"/>
    <w:basedOn w:val="a0"/>
    <w:uiPriority w:val="99"/>
    <w:unhideWhenUsed/>
    <w:rsid w:val="00961E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1C3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F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A519D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E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B425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53CE7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A3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C269B"/>
  </w:style>
  <w:style w:type="character" w:customStyle="1" w:styleId="af">
    <w:name w:val="Текст сноски Знак"/>
    <w:basedOn w:val="a0"/>
    <w:link w:val="ae"/>
    <w:uiPriority w:val="99"/>
    <w:semiHidden/>
    <w:rsid w:val="001C2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C2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08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F08A6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6">
    <w:name w:val="Верхний колонтитул Знак"/>
    <w:basedOn w:val="a0"/>
    <w:link w:val="a5"/>
    <w:rsid w:val="00DF08A6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DF0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72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D097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0971"/>
    <w:pPr>
      <w:widowControl w:val="0"/>
      <w:shd w:val="clear" w:color="auto" w:fill="FFFFFF"/>
      <w:spacing w:line="298" w:lineRule="exact"/>
      <w:ind w:hanging="340"/>
    </w:pPr>
    <w:rPr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D0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71"/>
    <w:pPr>
      <w:widowControl w:val="0"/>
      <w:shd w:val="clear" w:color="auto" w:fill="FFFFFF"/>
      <w:spacing w:before="180" w:after="360" w:line="274" w:lineRule="exact"/>
      <w:ind w:hanging="360"/>
    </w:pPr>
    <w:rPr>
      <w:sz w:val="22"/>
      <w:szCs w:val="22"/>
      <w:lang w:eastAsia="en-US"/>
    </w:rPr>
  </w:style>
  <w:style w:type="paragraph" w:customStyle="1" w:styleId="c15">
    <w:name w:val="c15"/>
    <w:basedOn w:val="a"/>
    <w:rsid w:val="002B626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B626A"/>
  </w:style>
  <w:style w:type="character" w:styleId="aa">
    <w:name w:val="Hyperlink"/>
    <w:basedOn w:val="a0"/>
    <w:uiPriority w:val="99"/>
    <w:unhideWhenUsed/>
    <w:rsid w:val="00961E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1C3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F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A519D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E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B425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53CE7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9"/>
    <w:uiPriority w:val="59"/>
    <w:rsid w:val="00A3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C269B"/>
  </w:style>
  <w:style w:type="character" w:customStyle="1" w:styleId="af">
    <w:name w:val="Текст сноски Знак"/>
    <w:basedOn w:val="a0"/>
    <w:link w:val="ae"/>
    <w:uiPriority w:val="99"/>
    <w:semiHidden/>
    <w:rsid w:val="001C2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C2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270D-4E95-44EE-A71F-179099BF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Дикусар Ольга Васильева</cp:lastModifiedBy>
  <cp:revision>5</cp:revision>
  <cp:lastPrinted>2020-12-24T05:14:00Z</cp:lastPrinted>
  <dcterms:created xsi:type="dcterms:W3CDTF">2021-06-11T12:29:00Z</dcterms:created>
  <dcterms:modified xsi:type="dcterms:W3CDTF">2021-06-22T10:54:00Z</dcterms:modified>
</cp:coreProperties>
</file>