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19" w:rsidRPr="001520F7" w:rsidRDefault="003F0D66" w:rsidP="00393138">
      <w:pPr>
        <w:jc w:val="center"/>
        <w:rPr>
          <w:rFonts w:ascii="Times New Roman" w:hAnsi="Times New Roman" w:cs="Times New Roman"/>
          <w:color w:val="002060"/>
        </w:rPr>
      </w:pPr>
      <w:r w:rsidRPr="001520F7"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307DA3D4" wp14:editId="5F02B975">
            <wp:simplePos x="0" y="0"/>
            <wp:positionH relativeFrom="column">
              <wp:posOffset>6149975</wp:posOffset>
            </wp:positionH>
            <wp:positionV relativeFrom="paragraph">
              <wp:posOffset>-398145</wp:posOffset>
            </wp:positionV>
            <wp:extent cx="472440" cy="475615"/>
            <wp:effectExtent l="0" t="0" r="3810" b="635"/>
            <wp:wrapThrough wrapText="bothSides">
              <wp:wrapPolygon edited="0">
                <wp:start x="0" y="0"/>
                <wp:lineTo x="0" y="20764"/>
                <wp:lineTo x="20903" y="20764"/>
                <wp:lineTo x="2090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138" w:rsidRPr="001520F7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DB736" wp14:editId="27EA6018">
                <wp:simplePos x="0" y="0"/>
                <wp:positionH relativeFrom="column">
                  <wp:posOffset>310515</wp:posOffset>
                </wp:positionH>
                <wp:positionV relativeFrom="paragraph">
                  <wp:posOffset>2988945</wp:posOffset>
                </wp:positionV>
                <wp:extent cx="1828800" cy="1828800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3138" w:rsidRPr="00393138" w:rsidRDefault="00393138" w:rsidP="003931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313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МОДЕЛЬ ВНУТРЕН</w:t>
                            </w:r>
                            <w:r w:rsidR="003F0D6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</w:t>
                            </w:r>
                            <w:r w:rsidRPr="0039313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ЕЙ СИСТЕМЫ ОЦЕНКИ КАЧЕСТВА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.45pt;margin-top:235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" filled="f" stroked="f">
                <v:textbox style="mso-fit-shape-to-text:t">
                  <w:txbxContent>
                    <w:p w:rsidR="00393138" w:rsidRPr="00393138" w:rsidRDefault="00393138" w:rsidP="003931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3138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МОДЕЛЬ ВНУТРЕН</w:t>
                      </w:r>
                      <w:r w:rsidR="003F0D66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</w:t>
                      </w:r>
                      <w:r w:rsidRPr="00393138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ЕЙ СИСТЕМЫ ОЦЕНКИ КАЧЕСТВА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393138" w:rsidRPr="001520F7">
        <w:rPr>
          <w:rFonts w:ascii="Times New Roman" w:hAnsi="Times New Roman" w:cs="Times New Roman"/>
          <w:color w:val="002060"/>
        </w:rPr>
        <w:t>Муниципальное бюджетное общеобразовательное учреждение «Гимназия №1», г. Ханты-Мансийск</w:t>
      </w: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393138" w:rsidRDefault="00393138" w:rsidP="00393138">
      <w:pPr>
        <w:jc w:val="center"/>
        <w:rPr>
          <w:rFonts w:ascii="Times New Roman" w:hAnsi="Times New Roman" w:cs="Times New Roman"/>
        </w:rPr>
      </w:pPr>
    </w:p>
    <w:p w:rsidR="00805670" w:rsidRDefault="00805670" w:rsidP="003931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670" w:rsidRDefault="00805670" w:rsidP="003931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670" w:rsidRDefault="00805670" w:rsidP="003931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138" w:rsidRPr="001520F7" w:rsidRDefault="00393138" w:rsidP="0039313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520F7">
        <w:rPr>
          <w:rFonts w:ascii="Times New Roman" w:hAnsi="Times New Roman" w:cs="Times New Roman"/>
          <w:color w:val="002060"/>
          <w:sz w:val="24"/>
          <w:szCs w:val="24"/>
        </w:rPr>
        <w:t>г. Ханты-Мансийск</w:t>
      </w:r>
    </w:p>
    <w:p w:rsidR="00393138" w:rsidRDefault="00393138" w:rsidP="00393138">
      <w:pPr>
        <w:pStyle w:val="11"/>
        <w:spacing w:before="0"/>
        <w:ind w:left="0" w:right="0" w:firstLine="0"/>
        <w:jc w:val="center"/>
        <w:rPr>
          <w:sz w:val="24"/>
          <w:szCs w:val="24"/>
        </w:rPr>
      </w:pPr>
      <w:r w:rsidRPr="00A90678">
        <w:rPr>
          <w:sz w:val="24"/>
          <w:szCs w:val="24"/>
        </w:rPr>
        <w:lastRenderedPageBreak/>
        <w:t>ОБЩИЕ</w:t>
      </w:r>
      <w:r w:rsidRPr="00A90678">
        <w:rPr>
          <w:spacing w:val="-2"/>
          <w:sz w:val="24"/>
          <w:szCs w:val="24"/>
        </w:rPr>
        <w:t xml:space="preserve"> </w:t>
      </w:r>
      <w:r w:rsidRPr="00A90678">
        <w:rPr>
          <w:sz w:val="24"/>
          <w:szCs w:val="24"/>
        </w:rPr>
        <w:t>ПОЛОЖЕНИЯ</w:t>
      </w:r>
    </w:p>
    <w:p w:rsidR="00393138" w:rsidRPr="00A90678" w:rsidRDefault="00393138" w:rsidP="00393138">
      <w:pPr>
        <w:pStyle w:val="11"/>
        <w:spacing w:before="0"/>
        <w:ind w:left="0" w:right="0" w:firstLine="0"/>
        <w:jc w:val="center"/>
        <w:rPr>
          <w:sz w:val="24"/>
          <w:szCs w:val="24"/>
        </w:rPr>
      </w:pP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 xml:space="preserve">«Мы продолжим активную работу </w:t>
      </w: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 xml:space="preserve">по развитию нашего общего образования, </w:t>
      </w: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 xml:space="preserve">причём на всех уровнях. При этом подчеркну: </w:t>
      </w: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 xml:space="preserve">современное, качественное образование </w:t>
      </w: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 xml:space="preserve">должно </w:t>
      </w:r>
      <w:proofErr w:type="gramStart"/>
      <w:r w:rsidRPr="00340CEE">
        <w:rPr>
          <w:i/>
          <w:sz w:val="20"/>
          <w:szCs w:val="20"/>
          <w:shd w:val="clear" w:color="auto" w:fill="FFFFFF"/>
        </w:rPr>
        <w:t>быть</w:t>
      </w:r>
      <w:proofErr w:type="gramEnd"/>
      <w:r w:rsidRPr="00340CEE">
        <w:rPr>
          <w:i/>
          <w:sz w:val="20"/>
          <w:szCs w:val="20"/>
          <w:shd w:val="clear" w:color="auto" w:fill="FFFFFF"/>
        </w:rPr>
        <w:t xml:space="preserve"> доступно для каждого ребёнка. </w:t>
      </w: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 xml:space="preserve">Равные образовательные возможности – </w:t>
      </w: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 xml:space="preserve">мощный ресурс для развития страны </w:t>
      </w: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>и обеспечения социальной справедливости»</w:t>
      </w: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>В.В.</w:t>
      </w:r>
      <w:r>
        <w:rPr>
          <w:i/>
          <w:sz w:val="20"/>
          <w:szCs w:val="20"/>
          <w:shd w:val="clear" w:color="auto" w:fill="FFFFFF"/>
        </w:rPr>
        <w:t xml:space="preserve"> </w:t>
      </w:r>
      <w:r w:rsidRPr="00340CEE">
        <w:rPr>
          <w:i/>
          <w:sz w:val="20"/>
          <w:szCs w:val="20"/>
          <w:shd w:val="clear" w:color="auto" w:fill="FFFFFF"/>
        </w:rPr>
        <w:t>Путин</w:t>
      </w:r>
      <w:r>
        <w:rPr>
          <w:rStyle w:val="ab"/>
          <w:i/>
          <w:sz w:val="20"/>
          <w:szCs w:val="20"/>
          <w:shd w:val="clear" w:color="auto" w:fill="FFFFFF"/>
        </w:rPr>
        <w:footnoteReference w:id="1"/>
      </w:r>
    </w:p>
    <w:p w:rsidR="00393138" w:rsidRPr="00340CEE" w:rsidRDefault="00393138" w:rsidP="00393138">
      <w:pPr>
        <w:pStyle w:val="a5"/>
        <w:ind w:left="0"/>
        <w:jc w:val="right"/>
        <w:rPr>
          <w:i/>
          <w:sz w:val="20"/>
          <w:szCs w:val="20"/>
          <w:shd w:val="clear" w:color="auto" w:fill="FFFFFF"/>
        </w:rPr>
      </w:pPr>
    </w:p>
    <w:p w:rsidR="00393138" w:rsidRPr="00393138" w:rsidRDefault="00393138" w:rsidP="003F0D66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 w:rsidRPr="00393138">
        <w:rPr>
          <w:color w:val="000000"/>
        </w:rPr>
        <w:t>Модель внутренней системы оценки качества образования (далее - ВСОКО)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качества образования в соответствии с требованиями федеральных государственных стандартов, образовательными потребностями участников образовательных отношений через получение полной достоверной информации и последующей внешней и внутренней оценки качества образования.</w:t>
      </w:r>
      <w:proofErr w:type="gramEnd"/>
    </w:p>
    <w:p w:rsidR="00393138" w:rsidRPr="00393138" w:rsidRDefault="00393138" w:rsidP="003F0D66">
      <w:pPr>
        <w:pStyle w:val="a5"/>
        <w:spacing w:line="276" w:lineRule="auto"/>
        <w:ind w:left="0" w:firstLine="708"/>
        <w:jc w:val="both"/>
      </w:pPr>
      <w:r w:rsidRPr="00393138">
        <w:t>Модель</w:t>
      </w:r>
      <w:r w:rsidRPr="00393138">
        <w:rPr>
          <w:spacing w:val="1"/>
        </w:rPr>
        <w:t xml:space="preserve"> </w:t>
      </w:r>
      <w:r w:rsidRPr="00393138">
        <w:t>внутренней</w:t>
      </w:r>
      <w:r w:rsidRPr="00393138">
        <w:rPr>
          <w:spacing w:val="1"/>
        </w:rPr>
        <w:t xml:space="preserve"> </w:t>
      </w:r>
      <w:r w:rsidRPr="00393138">
        <w:t>системы</w:t>
      </w:r>
      <w:r w:rsidRPr="00393138">
        <w:rPr>
          <w:spacing w:val="1"/>
        </w:rPr>
        <w:t xml:space="preserve"> </w:t>
      </w:r>
      <w:r w:rsidRPr="00393138">
        <w:t>оценки</w:t>
      </w:r>
      <w:r w:rsidRPr="00393138">
        <w:rPr>
          <w:spacing w:val="1"/>
        </w:rPr>
        <w:t xml:space="preserve"> </w:t>
      </w:r>
      <w:r w:rsidRPr="00393138">
        <w:t>качества</w:t>
      </w:r>
      <w:r w:rsidRPr="00393138">
        <w:rPr>
          <w:spacing w:val="1"/>
        </w:rPr>
        <w:t xml:space="preserve"> </w:t>
      </w:r>
      <w:r w:rsidRPr="00393138">
        <w:t>образования</w:t>
      </w:r>
      <w:r w:rsidRPr="00393138">
        <w:rPr>
          <w:spacing w:val="1"/>
        </w:rPr>
        <w:t xml:space="preserve"> </w:t>
      </w:r>
      <w:r w:rsidRPr="00393138">
        <w:t>МБОУ</w:t>
      </w:r>
      <w:r w:rsidRPr="00393138">
        <w:rPr>
          <w:spacing w:val="1"/>
        </w:rPr>
        <w:t xml:space="preserve"> </w:t>
      </w:r>
      <w:r w:rsidRPr="00393138">
        <w:t xml:space="preserve">«Гимназия №1» </w:t>
      </w:r>
      <w:r w:rsidRPr="00393138">
        <w:rPr>
          <w:spacing w:val="1"/>
        </w:rPr>
        <w:t xml:space="preserve"> </w:t>
      </w:r>
      <w:r w:rsidRPr="00393138">
        <w:t>разработана</w:t>
      </w:r>
      <w:r w:rsidRPr="00393138">
        <w:rPr>
          <w:spacing w:val="-2"/>
        </w:rPr>
        <w:t xml:space="preserve"> </w:t>
      </w:r>
      <w:r w:rsidRPr="00393138">
        <w:t>в соответствии с</w:t>
      </w:r>
      <w:r w:rsidRPr="00393138">
        <w:rPr>
          <w:spacing w:val="-1"/>
        </w:rPr>
        <w:t xml:space="preserve"> </w:t>
      </w:r>
      <w:r w:rsidRPr="00393138">
        <w:t>действующим</w:t>
      </w:r>
      <w:r w:rsidRPr="00393138">
        <w:rPr>
          <w:spacing w:val="-2"/>
        </w:rPr>
        <w:t xml:space="preserve"> </w:t>
      </w:r>
      <w:r w:rsidRPr="00393138">
        <w:t>законодательством: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Указом Президента Российской Федерации от 7 мая 2018 года № 204 (в редакции от 19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июля 2018 года) «О национальных целях и стратегических задачах развития Российской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Федерации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на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период до 2024 года»</w:t>
      </w:r>
      <w:r w:rsidR="000D3FFD">
        <w:rPr>
          <w:sz w:val="24"/>
          <w:szCs w:val="24"/>
        </w:rPr>
        <w:t>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Федеральным законом от 29 декабря 2012 года № 273-ФЗ «Об образовании в Российской</w:t>
      </w:r>
      <w:r w:rsidRPr="00393138">
        <w:rPr>
          <w:spacing w:val="-57"/>
          <w:sz w:val="24"/>
          <w:szCs w:val="24"/>
        </w:rPr>
        <w:t xml:space="preserve">  </w:t>
      </w:r>
      <w:r w:rsidRPr="00393138">
        <w:rPr>
          <w:sz w:val="24"/>
          <w:szCs w:val="24"/>
        </w:rPr>
        <w:t>Федерации»</w:t>
      </w:r>
      <w:r w:rsidR="000D3FFD">
        <w:rPr>
          <w:sz w:val="24"/>
          <w:szCs w:val="24"/>
        </w:rPr>
        <w:t>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Приказом Министерства образования и науки Российской Федерации от 6 октября 2009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года № 373 «Об утверждении и введении в действие федерального государственного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образовательного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стандарта начального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общего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образования»</w:t>
      </w:r>
      <w:r w:rsidR="00AC7061">
        <w:rPr>
          <w:sz w:val="24"/>
          <w:szCs w:val="24"/>
        </w:rPr>
        <w:t xml:space="preserve"> (с изменениями).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Приказом Министерства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образования и науки Российской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Федерации</w:t>
      </w:r>
      <w:r w:rsidRPr="00393138">
        <w:rPr>
          <w:spacing w:val="60"/>
          <w:sz w:val="24"/>
          <w:szCs w:val="24"/>
        </w:rPr>
        <w:t xml:space="preserve"> </w:t>
      </w:r>
      <w:r w:rsidRPr="00393138">
        <w:rPr>
          <w:sz w:val="24"/>
          <w:szCs w:val="24"/>
        </w:rPr>
        <w:t>от</w:t>
      </w:r>
      <w:r w:rsidRPr="00393138">
        <w:rPr>
          <w:spacing w:val="60"/>
          <w:sz w:val="24"/>
          <w:szCs w:val="24"/>
        </w:rPr>
        <w:t xml:space="preserve"> </w:t>
      </w:r>
      <w:r w:rsidRPr="00393138">
        <w:rPr>
          <w:sz w:val="24"/>
          <w:szCs w:val="24"/>
        </w:rPr>
        <w:t>17</w:t>
      </w:r>
      <w:r w:rsidRPr="00393138">
        <w:rPr>
          <w:spacing w:val="60"/>
          <w:sz w:val="24"/>
          <w:szCs w:val="24"/>
        </w:rPr>
        <w:t xml:space="preserve"> </w:t>
      </w:r>
      <w:r w:rsidRPr="00393138">
        <w:rPr>
          <w:sz w:val="24"/>
          <w:szCs w:val="24"/>
        </w:rPr>
        <w:t>декабря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2010 года № 1897 (редакция от 31 декабря 2015 года) «Об утверждении федерального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государственного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образовательного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стандарта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основного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общего</w:t>
      </w:r>
      <w:r w:rsidRPr="00393138">
        <w:rPr>
          <w:spacing w:val="-2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образования»</w:t>
      </w:r>
      <w:r w:rsidR="00AC7061">
        <w:rPr>
          <w:sz w:val="24"/>
          <w:szCs w:val="24"/>
        </w:rPr>
        <w:t xml:space="preserve"> (с изменениями).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  <w:tab w:val="left" w:pos="6906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Приказом</w:t>
      </w:r>
      <w:r w:rsidRPr="00393138">
        <w:rPr>
          <w:spacing w:val="-3"/>
          <w:sz w:val="24"/>
          <w:szCs w:val="24"/>
        </w:rPr>
        <w:t xml:space="preserve"> </w:t>
      </w:r>
      <w:r w:rsidRPr="00393138">
        <w:rPr>
          <w:sz w:val="24"/>
          <w:szCs w:val="24"/>
        </w:rPr>
        <w:t>Министерства образования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и</w:t>
      </w:r>
      <w:r w:rsidRPr="00393138">
        <w:rPr>
          <w:spacing w:val="-4"/>
          <w:sz w:val="24"/>
          <w:szCs w:val="24"/>
        </w:rPr>
        <w:t xml:space="preserve"> </w:t>
      </w:r>
      <w:r w:rsidRPr="00393138">
        <w:rPr>
          <w:sz w:val="24"/>
          <w:szCs w:val="24"/>
        </w:rPr>
        <w:t>науки Российской</w:t>
      </w:r>
      <w:r w:rsidRPr="00393138">
        <w:rPr>
          <w:spacing w:val="34"/>
          <w:sz w:val="24"/>
          <w:szCs w:val="24"/>
        </w:rPr>
        <w:t xml:space="preserve"> </w:t>
      </w:r>
      <w:r w:rsidRPr="00393138">
        <w:rPr>
          <w:sz w:val="24"/>
          <w:szCs w:val="24"/>
        </w:rPr>
        <w:t>Федерации</w:t>
      </w:r>
      <w:r w:rsidRPr="00393138">
        <w:rPr>
          <w:spacing w:val="32"/>
          <w:sz w:val="24"/>
          <w:szCs w:val="24"/>
        </w:rPr>
        <w:t xml:space="preserve"> </w:t>
      </w:r>
      <w:r w:rsidRPr="00393138">
        <w:rPr>
          <w:sz w:val="24"/>
          <w:szCs w:val="24"/>
        </w:rPr>
        <w:t>от</w:t>
      </w:r>
      <w:r w:rsidRPr="00393138">
        <w:rPr>
          <w:spacing w:val="34"/>
          <w:sz w:val="24"/>
          <w:szCs w:val="24"/>
        </w:rPr>
        <w:t xml:space="preserve"> </w:t>
      </w:r>
      <w:r w:rsidRPr="00393138">
        <w:rPr>
          <w:sz w:val="24"/>
          <w:szCs w:val="24"/>
        </w:rPr>
        <w:t>17</w:t>
      </w:r>
      <w:r w:rsidRPr="00393138">
        <w:rPr>
          <w:spacing w:val="34"/>
          <w:sz w:val="24"/>
          <w:szCs w:val="24"/>
        </w:rPr>
        <w:t xml:space="preserve"> </w:t>
      </w:r>
      <w:r w:rsidRPr="00393138">
        <w:rPr>
          <w:sz w:val="24"/>
          <w:szCs w:val="24"/>
        </w:rPr>
        <w:t>мая</w:t>
      </w:r>
      <w:r w:rsidRPr="00393138">
        <w:rPr>
          <w:spacing w:val="-58"/>
          <w:sz w:val="24"/>
          <w:szCs w:val="24"/>
        </w:rPr>
        <w:t xml:space="preserve"> </w:t>
      </w:r>
    </w:p>
    <w:p w:rsidR="00393138" w:rsidRPr="00393138" w:rsidRDefault="00393138" w:rsidP="003F0D66">
      <w:pPr>
        <w:pStyle w:val="a7"/>
        <w:tabs>
          <w:tab w:val="left" w:pos="1254"/>
          <w:tab w:val="left" w:pos="6906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 xml:space="preserve">    2012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года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№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413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(редакция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от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29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июня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2017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года)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«Об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утверждении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федерального</w:t>
      </w:r>
      <w:r w:rsidRPr="00393138">
        <w:rPr>
          <w:spacing w:val="-57"/>
          <w:sz w:val="24"/>
          <w:szCs w:val="24"/>
        </w:rPr>
        <w:t xml:space="preserve"> </w:t>
      </w:r>
      <w:r w:rsidRPr="00393138">
        <w:rPr>
          <w:sz w:val="24"/>
          <w:szCs w:val="24"/>
        </w:rPr>
        <w:t>государственного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образовательного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стандарта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среднего</w:t>
      </w:r>
      <w:r w:rsidRPr="00393138">
        <w:rPr>
          <w:spacing w:val="-2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общего</w:t>
      </w:r>
      <w:r w:rsidRPr="00393138">
        <w:rPr>
          <w:spacing w:val="-2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образования»</w:t>
      </w:r>
      <w:r w:rsidR="00AC7061">
        <w:rPr>
          <w:sz w:val="24"/>
          <w:szCs w:val="24"/>
        </w:rPr>
        <w:t xml:space="preserve"> (с изменениями).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  <w:tab w:val="left" w:pos="6906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Приказом</w:t>
      </w:r>
      <w:r w:rsidRPr="00393138">
        <w:rPr>
          <w:spacing w:val="-3"/>
          <w:sz w:val="24"/>
          <w:szCs w:val="24"/>
        </w:rPr>
        <w:t xml:space="preserve">  </w:t>
      </w:r>
      <w:r w:rsidRPr="00393138">
        <w:rPr>
          <w:sz w:val="24"/>
          <w:szCs w:val="24"/>
        </w:rPr>
        <w:t>Министерства  образования</w:t>
      </w:r>
      <w:r w:rsidRPr="00393138">
        <w:rPr>
          <w:spacing w:val="-2"/>
          <w:sz w:val="24"/>
          <w:szCs w:val="24"/>
        </w:rPr>
        <w:t xml:space="preserve"> </w:t>
      </w:r>
      <w:r w:rsidRPr="00393138">
        <w:rPr>
          <w:sz w:val="24"/>
          <w:szCs w:val="24"/>
        </w:rPr>
        <w:t>и</w:t>
      </w:r>
      <w:r w:rsidRPr="00393138">
        <w:rPr>
          <w:spacing w:val="-3"/>
          <w:sz w:val="24"/>
          <w:szCs w:val="24"/>
        </w:rPr>
        <w:t xml:space="preserve"> </w:t>
      </w:r>
      <w:r w:rsidRPr="00393138">
        <w:rPr>
          <w:sz w:val="24"/>
          <w:szCs w:val="24"/>
        </w:rPr>
        <w:t>науки Российской</w:t>
      </w:r>
      <w:r w:rsidRPr="00393138">
        <w:rPr>
          <w:spacing w:val="5"/>
          <w:sz w:val="24"/>
          <w:szCs w:val="24"/>
        </w:rPr>
        <w:t xml:space="preserve"> </w:t>
      </w:r>
      <w:r w:rsidRPr="00393138">
        <w:rPr>
          <w:sz w:val="24"/>
          <w:szCs w:val="24"/>
        </w:rPr>
        <w:t>Федерации</w:t>
      </w:r>
      <w:r w:rsidRPr="00393138">
        <w:rPr>
          <w:spacing w:val="7"/>
          <w:sz w:val="24"/>
          <w:szCs w:val="24"/>
        </w:rPr>
        <w:t xml:space="preserve"> </w:t>
      </w:r>
      <w:r w:rsidRPr="00393138">
        <w:rPr>
          <w:sz w:val="24"/>
          <w:szCs w:val="24"/>
        </w:rPr>
        <w:t>от</w:t>
      </w:r>
      <w:r w:rsidRPr="00393138">
        <w:rPr>
          <w:spacing w:val="65"/>
          <w:sz w:val="24"/>
          <w:szCs w:val="24"/>
        </w:rPr>
        <w:t xml:space="preserve"> </w:t>
      </w:r>
      <w:r w:rsidRPr="00393138">
        <w:rPr>
          <w:sz w:val="24"/>
          <w:szCs w:val="24"/>
        </w:rPr>
        <w:t>14</w:t>
      </w:r>
      <w:r w:rsidRPr="00393138">
        <w:rPr>
          <w:spacing w:val="-58"/>
          <w:sz w:val="24"/>
          <w:szCs w:val="24"/>
        </w:rPr>
        <w:t xml:space="preserve">  </w:t>
      </w:r>
      <w:r w:rsidRPr="00393138">
        <w:rPr>
          <w:sz w:val="24"/>
          <w:szCs w:val="24"/>
        </w:rPr>
        <w:t>июня</w:t>
      </w:r>
      <w:r w:rsidRPr="00393138">
        <w:rPr>
          <w:spacing w:val="1"/>
          <w:sz w:val="24"/>
          <w:szCs w:val="24"/>
        </w:rPr>
        <w:t xml:space="preserve">  </w:t>
      </w:r>
      <w:r w:rsidRPr="00393138">
        <w:rPr>
          <w:sz w:val="24"/>
          <w:szCs w:val="24"/>
        </w:rPr>
        <w:t>2013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года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№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462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«Об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утверждении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порядка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проведения</w:t>
      </w:r>
      <w:r w:rsidRPr="00393138">
        <w:rPr>
          <w:spacing w:val="1"/>
          <w:sz w:val="24"/>
          <w:szCs w:val="24"/>
        </w:rPr>
        <w:t xml:space="preserve"> </w:t>
      </w:r>
      <w:proofErr w:type="spellStart"/>
      <w:r w:rsidRPr="00393138">
        <w:rPr>
          <w:sz w:val="24"/>
          <w:szCs w:val="24"/>
        </w:rPr>
        <w:t>самообследования</w:t>
      </w:r>
      <w:proofErr w:type="spellEnd"/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образовательной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организацией»</w:t>
      </w:r>
      <w:r w:rsidR="002B060B">
        <w:rPr>
          <w:sz w:val="24"/>
          <w:szCs w:val="24"/>
        </w:rPr>
        <w:t xml:space="preserve"> (с изменениями)</w:t>
      </w:r>
      <w:r w:rsidR="000D3FFD">
        <w:rPr>
          <w:sz w:val="24"/>
          <w:szCs w:val="24"/>
        </w:rPr>
        <w:t>.</w:t>
      </w:r>
    </w:p>
    <w:p w:rsidR="00393138" w:rsidRPr="00B366B8" w:rsidRDefault="00B366B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B366B8">
        <w:rPr>
          <w:bCs/>
          <w:sz w:val="24"/>
          <w:szCs w:val="24"/>
          <w:shd w:val="clear" w:color="auto" w:fill="FFFFFF"/>
        </w:rPr>
        <w:t>Приказом</w:t>
      </w:r>
      <w:r w:rsidRPr="00B366B8">
        <w:rPr>
          <w:sz w:val="24"/>
          <w:szCs w:val="24"/>
          <w:shd w:val="clear" w:color="auto" w:fill="FFFFFF"/>
        </w:rPr>
        <w:t xml:space="preserve"> Министерства просвещения Российской Федерации </w:t>
      </w:r>
      <w:r w:rsidR="00393138" w:rsidRPr="00B366B8">
        <w:rPr>
          <w:sz w:val="24"/>
          <w:szCs w:val="24"/>
        </w:rPr>
        <w:t>от</w:t>
      </w:r>
      <w:r w:rsidR="00393138" w:rsidRPr="00B366B8">
        <w:rPr>
          <w:spacing w:val="60"/>
          <w:sz w:val="24"/>
          <w:szCs w:val="24"/>
        </w:rPr>
        <w:t xml:space="preserve"> </w:t>
      </w:r>
      <w:r w:rsidRPr="00B366B8">
        <w:rPr>
          <w:sz w:val="24"/>
          <w:szCs w:val="24"/>
        </w:rPr>
        <w:t>07</w:t>
      </w:r>
      <w:r w:rsidR="00393138" w:rsidRPr="00B366B8">
        <w:rPr>
          <w:spacing w:val="60"/>
          <w:sz w:val="24"/>
          <w:szCs w:val="24"/>
        </w:rPr>
        <w:t xml:space="preserve"> </w:t>
      </w:r>
      <w:r w:rsidRPr="00B366B8">
        <w:rPr>
          <w:sz w:val="24"/>
          <w:szCs w:val="24"/>
        </w:rPr>
        <w:t>ноября</w:t>
      </w:r>
      <w:r w:rsidR="00393138" w:rsidRPr="00B366B8">
        <w:rPr>
          <w:spacing w:val="1"/>
          <w:sz w:val="24"/>
          <w:szCs w:val="24"/>
        </w:rPr>
        <w:t xml:space="preserve"> </w:t>
      </w:r>
      <w:r w:rsidR="00393138" w:rsidRPr="00B366B8">
        <w:rPr>
          <w:sz w:val="24"/>
          <w:szCs w:val="24"/>
        </w:rPr>
        <w:t>201</w:t>
      </w:r>
      <w:r w:rsidRPr="00B366B8">
        <w:rPr>
          <w:sz w:val="24"/>
          <w:szCs w:val="24"/>
        </w:rPr>
        <w:t>8</w:t>
      </w:r>
      <w:r w:rsidR="00393138" w:rsidRPr="00B366B8">
        <w:rPr>
          <w:spacing w:val="1"/>
          <w:sz w:val="24"/>
          <w:szCs w:val="24"/>
        </w:rPr>
        <w:t xml:space="preserve"> </w:t>
      </w:r>
      <w:r w:rsidR="00393138" w:rsidRPr="00B366B8">
        <w:rPr>
          <w:sz w:val="24"/>
          <w:szCs w:val="24"/>
        </w:rPr>
        <w:t>года</w:t>
      </w:r>
      <w:r w:rsidR="00393138" w:rsidRPr="00B366B8">
        <w:rPr>
          <w:spacing w:val="1"/>
          <w:sz w:val="24"/>
          <w:szCs w:val="24"/>
        </w:rPr>
        <w:t xml:space="preserve"> </w:t>
      </w:r>
      <w:r w:rsidR="00393138" w:rsidRPr="00B366B8">
        <w:rPr>
          <w:sz w:val="24"/>
          <w:szCs w:val="24"/>
        </w:rPr>
        <w:t>№</w:t>
      </w:r>
      <w:r w:rsidR="00393138" w:rsidRPr="00B366B8">
        <w:rPr>
          <w:spacing w:val="1"/>
          <w:sz w:val="24"/>
          <w:szCs w:val="24"/>
        </w:rPr>
        <w:t xml:space="preserve"> </w:t>
      </w:r>
      <w:r w:rsidRPr="00B366B8">
        <w:rPr>
          <w:sz w:val="24"/>
          <w:szCs w:val="24"/>
        </w:rPr>
        <w:t>189/1513</w:t>
      </w:r>
      <w:r w:rsidR="00393138" w:rsidRPr="00B366B8">
        <w:rPr>
          <w:spacing w:val="1"/>
          <w:sz w:val="24"/>
          <w:szCs w:val="24"/>
        </w:rPr>
        <w:t xml:space="preserve"> </w:t>
      </w:r>
      <w:r w:rsidR="00393138" w:rsidRPr="00B366B8">
        <w:rPr>
          <w:sz w:val="24"/>
          <w:szCs w:val="24"/>
        </w:rPr>
        <w:t>«</w:t>
      </w:r>
      <w:r w:rsidRPr="00B366B8">
        <w:rPr>
          <w:sz w:val="24"/>
          <w:szCs w:val="24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0D3FFD">
        <w:rPr>
          <w:sz w:val="24"/>
          <w:szCs w:val="24"/>
        </w:rPr>
        <w:t>».</w:t>
      </w:r>
    </w:p>
    <w:p w:rsidR="00B366B8" w:rsidRPr="0061035F" w:rsidRDefault="00B366B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B366B8">
        <w:rPr>
          <w:bCs/>
          <w:sz w:val="24"/>
          <w:szCs w:val="24"/>
          <w:shd w:val="clear" w:color="auto" w:fill="FFFFFF"/>
        </w:rPr>
        <w:t>Приказом</w:t>
      </w:r>
      <w:r w:rsidRPr="00B366B8">
        <w:rPr>
          <w:sz w:val="24"/>
          <w:szCs w:val="24"/>
          <w:shd w:val="clear" w:color="auto" w:fill="FFFFFF"/>
        </w:rPr>
        <w:t> Министерства просвещения России от </w:t>
      </w:r>
      <w:r w:rsidRPr="00B366B8">
        <w:rPr>
          <w:bCs/>
          <w:sz w:val="24"/>
          <w:szCs w:val="24"/>
          <w:shd w:val="clear" w:color="auto" w:fill="FFFFFF"/>
        </w:rPr>
        <w:t>07</w:t>
      </w:r>
      <w:r w:rsidRPr="00B366B8">
        <w:rPr>
          <w:sz w:val="24"/>
          <w:szCs w:val="24"/>
          <w:shd w:val="clear" w:color="auto" w:fill="FFFFFF"/>
        </w:rPr>
        <w:t>.</w:t>
      </w:r>
      <w:r w:rsidRPr="00B366B8">
        <w:rPr>
          <w:bCs/>
          <w:sz w:val="24"/>
          <w:szCs w:val="24"/>
          <w:shd w:val="clear" w:color="auto" w:fill="FFFFFF"/>
        </w:rPr>
        <w:t>11</w:t>
      </w:r>
      <w:r w:rsidRPr="00B366B8">
        <w:rPr>
          <w:sz w:val="24"/>
          <w:szCs w:val="24"/>
          <w:shd w:val="clear" w:color="auto" w:fill="FFFFFF"/>
        </w:rPr>
        <w:t>.</w:t>
      </w:r>
      <w:r w:rsidRPr="00B366B8">
        <w:rPr>
          <w:bCs/>
          <w:sz w:val="24"/>
          <w:szCs w:val="24"/>
          <w:shd w:val="clear" w:color="auto" w:fill="FFFFFF"/>
        </w:rPr>
        <w:t>2018</w:t>
      </w:r>
      <w:r w:rsidRPr="00B366B8">
        <w:rPr>
          <w:sz w:val="24"/>
          <w:szCs w:val="24"/>
          <w:shd w:val="clear" w:color="auto" w:fill="FFFFFF"/>
        </w:rPr>
        <w:t> </w:t>
      </w:r>
      <w:r w:rsidRPr="00B366B8">
        <w:rPr>
          <w:bCs/>
          <w:sz w:val="24"/>
          <w:szCs w:val="24"/>
          <w:shd w:val="clear" w:color="auto" w:fill="FFFFFF"/>
        </w:rPr>
        <w:t>№</w:t>
      </w:r>
      <w:r w:rsidRPr="00B366B8">
        <w:rPr>
          <w:sz w:val="24"/>
          <w:szCs w:val="24"/>
          <w:shd w:val="clear" w:color="auto" w:fill="FFFFFF"/>
        </w:rPr>
        <w:t> </w:t>
      </w:r>
      <w:r w:rsidRPr="00B366B8">
        <w:rPr>
          <w:bCs/>
          <w:sz w:val="24"/>
          <w:szCs w:val="24"/>
          <w:shd w:val="clear" w:color="auto" w:fill="FFFFFF"/>
        </w:rPr>
        <w:t>190</w:t>
      </w:r>
      <w:r w:rsidRPr="00B366B8">
        <w:rPr>
          <w:sz w:val="24"/>
          <w:szCs w:val="24"/>
          <w:shd w:val="clear" w:color="auto" w:fill="FFFFFF"/>
        </w:rPr>
        <w:t>/</w:t>
      </w:r>
      <w:r w:rsidRPr="00B366B8">
        <w:rPr>
          <w:bCs/>
          <w:sz w:val="24"/>
          <w:szCs w:val="24"/>
          <w:shd w:val="clear" w:color="auto" w:fill="FFFFFF"/>
        </w:rPr>
        <w:t>1512</w:t>
      </w:r>
      <w:r w:rsidRPr="00B366B8">
        <w:rPr>
          <w:sz w:val="24"/>
          <w:szCs w:val="24"/>
          <w:shd w:val="clear" w:color="auto" w:fill="FFFFFF"/>
        </w:rPr>
        <w:t> 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61035F" w:rsidRPr="00B366B8" w:rsidRDefault="0061035F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Постановлением Правительства Российской Федерации от 26.02.2021 года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Приказом Министерства просвещения Российской Федерации и Федеральной службы по</w:t>
      </w:r>
      <w:r w:rsidRPr="00393138">
        <w:rPr>
          <w:spacing w:val="1"/>
          <w:sz w:val="24"/>
          <w:szCs w:val="24"/>
        </w:rPr>
        <w:t xml:space="preserve"> н</w:t>
      </w:r>
      <w:r w:rsidRPr="00393138">
        <w:rPr>
          <w:sz w:val="24"/>
          <w:szCs w:val="24"/>
        </w:rPr>
        <w:t>адзору в сфере образования и науки от 6 мая 2019 года № 219/590 «Об утверждении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методологии и критериев оценки качества общего образования в общеобразовательных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организациях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на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основе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практики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международных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исследований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качеств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 xml:space="preserve">подготовки </w:t>
      </w:r>
      <w:r w:rsidRPr="00393138">
        <w:rPr>
          <w:spacing w:val="-57"/>
          <w:sz w:val="24"/>
          <w:szCs w:val="24"/>
        </w:rPr>
        <w:t xml:space="preserve">   </w:t>
      </w:r>
      <w:r w:rsidRPr="00393138">
        <w:rPr>
          <w:sz w:val="24"/>
          <w:szCs w:val="24"/>
        </w:rPr>
        <w:t>обучающихся»</w:t>
      </w:r>
      <w:r w:rsidR="000D3FFD">
        <w:rPr>
          <w:sz w:val="24"/>
          <w:szCs w:val="24"/>
        </w:rPr>
        <w:t>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Письмом Федеральной службы по надзору в сфере образования и науки от 16 марта 2018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года  № 05-71 «Рекомендации по повышению объективности оценки образовательных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результатов»</w:t>
      </w:r>
      <w:r w:rsidR="00AC7061">
        <w:rPr>
          <w:sz w:val="24"/>
          <w:szCs w:val="24"/>
        </w:rPr>
        <w:t>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Законом Ханты-Мансийского автономного округа – Югры от 1 июля 2013 № 68-оз «Об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Образовании</w:t>
      </w:r>
      <w:r w:rsidRPr="00393138">
        <w:rPr>
          <w:spacing w:val="1"/>
          <w:sz w:val="24"/>
          <w:szCs w:val="24"/>
        </w:rPr>
        <w:t xml:space="preserve"> </w:t>
      </w:r>
      <w:proofErr w:type="gramStart"/>
      <w:r w:rsidRPr="00393138">
        <w:rPr>
          <w:sz w:val="24"/>
          <w:szCs w:val="24"/>
        </w:rPr>
        <w:t>в</w:t>
      </w:r>
      <w:proofErr w:type="gramEnd"/>
      <w:r w:rsidRPr="00393138">
        <w:rPr>
          <w:spacing w:val="1"/>
          <w:sz w:val="24"/>
          <w:szCs w:val="24"/>
        </w:rPr>
        <w:t xml:space="preserve"> </w:t>
      </w:r>
      <w:proofErr w:type="gramStart"/>
      <w:r w:rsidRPr="00393138">
        <w:rPr>
          <w:sz w:val="24"/>
          <w:szCs w:val="24"/>
        </w:rPr>
        <w:t>Ханты-Мансийском</w:t>
      </w:r>
      <w:proofErr w:type="gramEnd"/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автономном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округе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–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Югре»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(с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изменениями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и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дополнениями)</w:t>
      </w:r>
      <w:r w:rsidR="00AC7061">
        <w:rPr>
          <w:sz w:val="24"/>
          <w:szCs w:val="24"/>
        </w:rPr>
        <w:t>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Постановлением Правительства Ханты-Мансийского автономного округа – Югры от 5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октября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2018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года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№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338-п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«О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государственной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программе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Ханты-Мансийского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автономного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округа –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Югры</w:t>
      </w:r>
      <w:r w:rsidRPr="00393138">
        <w:rPr>
          <w:spacing w:val="4"/>
          <w:sz w:val="24"/>
          <w:szCs w:val="24"/>
        </w:rPr>
        <w:t xml:space="preserve"> </w:t>
      </w:r>
      <w:r w:rsidRPr="00393138">
        <w:rPr>
          <w:sz w:val="24"/>
          <w:szCs w:val="24"/>
        </w:rPr>
        <w:t>«Развитие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образования»</w:t>
      </w:r>
      <w:r w:rsidR="00AC7061">
        <w:rPr>
          <w:sz w:val="24"/>
          <w:szCs w:val="24"/>
        </w:rPr>
        <w:t>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  <w:tab w:val="left" w:pos="7249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Приказом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Департамента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образования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и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молодежной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политики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Ханты-Мансийского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автономного</w:t>
      </w:r>
      <w:r w:rsidRPr="00393138">
        <w:rPr>
          <w:spacing w:val="4"/>
          <w:sz w:val="24"/>
          <w:szCs w:val="24"/>
        </w:rPr>
        <w:t xml:space="preserve"> </w:t>
      </w:r>
      <w:r w:rsidRPr="00393138">
        <w:rPr>
          <w:sz w:val="24"/>
          <w:szCs w:val="24"/>
        </w:rPr>
        <w:t>округа</w:t>
      </w:r>
      <w:r w:rsidRPr="00393138">
        <w:rPr>
          <w:spacing w:val="7"/>
          <w:sz w:val="24"/>
          <w:szCs w:val="24"/>
        </w:rPr>
        <w:t xml:space="preserve"> </w:t>
      </w:r>
      <w:r w:rsidRPr="00393138">
        <w:rPr>
          <w:sz w:val="24"/>
          <w:szCs w:val="24"/>
        </w:rPr>
        <w:t>–</w:t>
      </w:r>
      <w:r w:rsidRPr="00393138">
        <w:rPr>
          <w:spacing w:val="7"/>
          <w:sz w:val="24"/>
          <w:szCs w:val="24"/>
        </w:rPr>
        <w:t xml:space="preserve"> </w:t>
      </w:r>
      <w:r w:rsidRPr="00393138">
        <w:rPr>
          <w:sz w:val="24"/>
          <w:szCs w:val="24"/>
        </w:rPr>
        <w:t>Югры</w:t>
      </w:r>
      <w:r w:rsidRPr="00393138">
        <w:rPr>
          <w:spacing w:val="6"/>
          <w:sz w:val="24"/>
          <w:szCs w:val="24"/>
        </w:rPr>
        <w:t xml:space="preserve"> </w:t>
      </w:r>
      <w:r w:rsidRPr="00393138">
        <w:rPr>
          <w:sz w:val="24"/>
          <w:szCs w:val="24"/>
        </w:rPr>
        <w:t>от</w:t>
      </w:r>
      <w:r w:rsidRPr="00393138">
        <w:rPr>
          <w:spacing w:val="5"/>
          <w:sz w:val="24"/>
          <w:szCs w:val="24"/>
        </w:rPr>
        <w:t xml:space="preserve"> </w:t>
      </w:r>
      <w:r w:rsidRPr="00393138">
        <w:rPr>
          <w:sz w:val="24"/>
          <w:szCs w:val="24"/>
        </w:rPr>
        <w:t>6</w:t>
      </w:r>
      <w:r w:rsidRPr="00393138">
        <w:rPr>
          <w:spacing w:val="5"/>
          <w:sz w:val="24"/>
          <w:szCs w:val="24"/>
        </w:rPr>
        <w:t xml:space="preserve"> </w:t>
      </w:r>
      <w:r w:rsidRPr="00393138">
        <w:rPr>
          <w:sz w:val="24"/>
          <w:szCs w:val="24"/>
        </w:rPr>
        <w:t>марта</w:t>
      </w:r>
      <w:r w:rsidRPr="00393138">
        <w:rPr>
          <w:spacing w:val="5"/>
          <w:sz w:val="24"/>
          <w:szCs w:val="24"/>
        </w:rPr>
        <w:t xml:space="preserve"> </w:t>
      </w:r>
      <w:r w:rsidRPr="00393138">
        <w:rPr>
          <w:sz w:val="24"/>
          <w:szCs w:val="24"/>
        </w:rPr>
        <w:t>2019</w:t>
      </w:r>
      <w:r w:rsidRPr="00393138">
        <w:rPr>
          <w:spacing w:val="2"/>
          <w:sz w:val="24"/>
          <w:szCs w:val="24"/>
        </w:rPr>
        <w:t xml:space="preserve"> </w:t>
      </w:r>
      <w:r w:rsidRPr="00393138">
        <w:rPr>
          <w:sz w:val="24"/>
          <w:szCs w:val="24"/>
        </w:rPr>
        <w:t>года №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289</w:t>
      </w:r>
      <w:r w:rsidRPr="00393138">
        <w:rPr>
          <w:spacing w:val="4"/>
          <w:sz w:val="24"/>
          <w:szCs w:val="24"/>
        </w:rPr>
        <w:t xml:space="preserve"> </w:t>
      </w:r>
      <w:r w:rsidRPr="00393138">
        <w:rPr>
          <w:sz w:val="24"/>
          <w:szCs w:val="24"/>
        </w:rPr>
        <w:t>«Об</w:t>
      </w:r>
      <w:r w:rsidRPr="00393138">
        <w:rPr>
          <w:spacing w:val="7"/>
          <w:sz w:val="24"/>
          <w:szCs w:val="24"/>
        </w:rPr>
        <w:t xml:space="preserve"> </w:t>
      </w:r>
      <w:r w:rsidRPr="00393138">
        <w:rPr>
          <w:sz w:val="24"/>
          <w:szCs w:val="24"/>
        </w:rPr>
        <w:t>утверждении</w:t>
      </w:r>
      <w:r w:rsidRPr="00393138">
        <w:rPr>
          <w:spacing w:val="2"/>
          <w:sz w:val="24"/>
          <w:szCs w:val="24"/>
        </w:rPr>
        <w:t xml:space="preserve"> </w:t>
      </w:r>
      <w:r w:rsidRPr="00393138">
        <w:rPr>
          <w:sz w:val="24"/>
          <w:szCs w:val="24"/>
        </w:rPr>
        <w:t>плана</w:t>
      </w:r>
      <w:r w:rsidRPr="00393138">
        <w:rPr>
          <w:spacing w:val="-58"/>
          <w:sz w:val="24"/>
          <w:szCs w:val="24"/>
        </w:rPr>
        <w:t xml:space="preserve"> </w:t>
      </w:r>
      <w:r w:rsidRPr="00393138">
        <w:rPr>
          <w:sz w:val="24"/>
          <w:szCs w:val="24"/>
        </w:rPr>
        <w:t>мероприятий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(«дорожной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карты»)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по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совершенствованию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и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развитию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региональной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 xml:space="preserve">системы оценки качества образования </w:t>
      </w:r>
      <w:proofErr w:type="gramStart"/>
      <w:r w:rsidRPr="00393138">
        <w:rPr>
          <w:sz w:val="24"/>
          <w:szCs w:val="24"/>
        </w:rPr>
        <w:t>в</w:t>
      </w:r>
      <w:proofErr w:type="gramEnd"/>
      <w:r w:rsidRPr="00393138">
        <w:rPr>
          <w:sz w:val="24"/>
          <w:szCs w:val="24"/>
        </w:rPr>
        <w:t xml:space="preserve"> </w:t>
      </w:r>
      <w:proofErr w:type="gramStart"/>
      <w:r w:rsidRPr="00393138">
        <w:rPr>
          <w:sz w:val="24"/>
          <w:szCs w:val="24"/>
        </w:rPr>
        <w:t>Ханты-Мансийском</w:t>
      </w:r>
      <w:proofErr w:type="gramEnd"/>
      <w:r w:rsidRPr="00393138">
        <w:rPr>
          <w:sz w:val="24"/>
          <w:szCs w:val="24"/>
        </w:rPr>
        <w:t xml:space="preserve"> автономном округе – Югре</w:t>
      </w:r>
      <w:r w:rsidRPr="00393138">
        <w:rPr>
          <w:spacing w:val="1"/>
          <w:sz w:val="24"/>
          <w:szCs w:val="24"/>
        </w:rPr>
        <w:t xml:space="preserve"> </w:t>
      </w:r>
      <w:r w:rsidRPr="00393138">
        <w:rPr>
          <w:sz w:val="24"/>
          <w:szCs w:val="24"/>
        </w:rPr>
        <w:t>на</w:t>
      </w:r>
      <w:r w:rsidRPr="00393138">
        <w:rPr>
          <w:spacing w:val="-2"/>
          <w:sz w:val="24"/>
          <w:szCs w:val="24"/>
        </w:rPr>
        <w:t xml:space="preserve"> </w:t>
      </w:r>
      <w:r w:rsidRPr="00393138">
        <w:rPr>
          <w:sz w:val="24"/>
          <w:szCs w:val="24"/>
        </w:rPr>
        <w:t>2019-2021 годы»</w:t>
      </w:r>
      <w:r w:rsidR="00AC7061">
        <w:rPr>
          <w:sz w:val="24"/>
          <w:szCs w:val="24"/>
        </w:rPr>
        <w:t>.</w:t>
      </w:r>
    </w:p>
    <w:p w:rsidR="00393138" w:rsidRPr="00393138" w:rsidRDefault="00393138" w:rsidP="003F0D66">
      <w:pPr>
        <w:pStyle w:val="a7"/>
        <w:numPr>
          <w:ilvl w:val="0"/>
          <w:numId w:val="1"/>
        </w:numPr>
        <w:tabs>
          <w:tab w:val="left" w:pos="1254"/>
        </w:tabs>
        <w:spacing w:line="276" w:lineRule="auto"/>
        <w:ind w:left="0" w:hanging="284"/>
        <w:rPr>
          <w:sz w:val="24"/>
          <w:szCs w:val="24"/>
        </w:rPr>
      </w:pPr>
      <w:r w:rsidRPr="00393138">
        <w:rPr>
          <w:sz w:val="24"/>
          <w:szCs w:val="24"/>
        </w:rPr>
        <w:t>Положение</w:t>
      </w:r>
      <w:r w:rsidRPr="00393138">
        <w:rPr>
          <w:spacing w:val="-4"/>
          <w:sz w:val="24"/>
          <w:szCs w:val="24"/>
        </w:rPr>
        <w:t xml:space="preserve"> </w:t>
      </w:r>
      <w:r w:rsidRPr="00393138">
        <w:rPr>
          <w:sz w:val="24"/>
          <w:szCs w:val="24"/>
        </w:rPr>
        <w:t>о</w:t>
      </w:r>
      <w:r w:rsidRPr="00393138">
        <w:rPr>
          <w:spacing w:val="-3"/>
          <w:sz w:val="24"/>
          <w:szCs w:val="24"/>
        </w:rPr>
        <w:t xml:space="preserve"> </w:t>
      </w:r>
      <w:r w:rsidRPr="00393138">
        <w:rPr>
          <w:sz w:val="24"/>
          <w:szCs w:val="24"/>
        </w:rPr>
        <w:t>внутренней</w:t>
      </w:r>
      <w:r w:rsidRPr="00393138">
        <w:rPr>
          <w:spacing w:val="-3"/>
          <w:sz w:val="24"/>
          <w:szCs w:val="24"/>
        </w:rPr>
        <w:t xml:space="preserve"> </w:t>
      </w:r>
      <w:r w:rsidRPr="00393138">
        <w:rPr>
          <w:sz w:val="24"/>
          <w:szCs w:val="24"/>
        </w:rPr>
        <w:t>системе</w:t>
      </w:r>
      <w:r w:rsidRPr="00393138">
        <w:rPr>
          <w:spacing w:val="-4"/>
          <w:sz w:val="24"/>
          <w:szCs w:val="24"/>
        </w:rPr>
        <w:t xml:space="preserve"> </w:t>
      </w:r>
      <w:r w:rsidRPr="00393138">
        <w:rPr>
          <w:sz w:val="24"/>
          <w:szCs w:val="24"/>
        </w:rPr>
        <w:t>оценки</w:t>
      </w:r>
      <w:r w:rsidRPr="00393138">
        <w:rPr>
          <w:spacing w:val="-3"/>
          <w:sz w:val="24"/>
          <w:szCs w:val="24"/>
        </w:rPr>
        <w:t xml:space="preserve"> </w:t>
      </w:r>
      <w:r w:rsidRPr="00393138">
        <w:rPr>
          <w:sz w:val="24"/>
          <w:szCs w:val="24"/>
        </w:rPr>
        <w:t>качества</w:t>
      </w:r>
      <w:r w:rsidRPr="00393138">
        <w:rPr>
          <w:spacing w:val="-1"/>
          <w:sz w:val="24"/>
          <w:szCs w:val="24"/>
        </w:rPr>
        <w:t xml:space="preserve"> </w:t>
      </w:r>
      <w:r w:rsidRPr="00393138">
        <w:rPr>
          <w:sz w:val="24"/>
          <w:szCs w:val="24"/>
        </w:rPr>
        <w:t>образования</w:t>
      </w:r>
      <w:r w:rsidRPr="00393138">
        <w:rPr>
          <w:spacing w:val="-3"/>
          <w:sz w:val="24"/>
          <w:szCs w:val="24"/>
        </w:rPr>
        <w:t xml:space="preserve"> </w:t>
      </w:r>
      <w:r w:rsidRPr="00393138">
        <w:rPr>
          <w:sz w:val="24"/>
          <w:szCs w:val="24"/>
        </w:rPr>
        <w:t>МБОУ</w:t>
      </w:r>
      <w:r w:rsidRPr="00393138">
        <w:rPr>
          <w:spacing w:val="-3"/>
          <w:sz w:val="24"/>
          <w:szCs w:val="24"/>
        </w:rPr>
        <w:t xml:space="preserve"> </w:t>
      </w:r>
      <w:r w:rsidRPr="00393138">
        <w:rPr>
          <w:sz w:val="24"/>
          <w:szCs w:val="24"/>
        </w:rPr>
        <w:t xml:space="preserve">«Гимназия №1». </w:t>
      </w:r>
    </w:p>
    <w:p w:rsidR="00393138" w:rsidRPr="00393138" w:rsidRDefault="00393138" w:rsidP="00393138">
      <w:pPr>
        <w:pStyle w:val="a5"/>
        <w:spacing w:line="276" w:lineRule="auto"/>
        <w:ind w:left="0"/>
        <w:jc w:val="both"/>
      </w:pPr>
    </w:p>
    <w:p w:rsidR="00393138" w:rsidRPr="00393138" w:rsidRDefault="003B5F87" w:rsidP="00393138">
      <w:pPr>
        <w:pStyle w:val="21"/>
        <w:spacing w:line="276" w:lineRule="auto"/>
        <w:ind w:left="0" w:firstLine="482"/>
        <w:jc w:val="center"/>
      </w:pPr>
      <w:r w:rsidRPr="00393138">
        <w:t>ЦЕЛЕВОЙ КОМПОНЕНТ ВНУТРЕННЕЙ МОДЕЛИ</w:t>
      </w:r>
      <w:r w:rsidRPr="00393138">
        <w:rPr>
          <w:spacing w:val="1"/>
        </w:rPr>
        <w:t xml:space="preserve"> </w:t>
      </w:r>
      <w:r w:rsidRPr="00393138">
        <w:t>СИСТЕМЫ</w:t>
      </w:r>
      <w:r w:rsidRPr="00393138">
        <w:rPr>
          <w:spacing w:val="-3"/>
        </w:rPr>
        <w:t xml:space="preserve"> </w:t>
      </w:r>
      <w:r w:rsidRPr="00393138">
        <w:t>КАЧЕСТВА</w:t>
      </w:r>
      <w:r w:rsidRPr="00393138">
        <w:rPr>
          <w:spacing w:val="-3"/>
        </w:rPr>
        <w:t xml:space="preserve"> </w:t>
      </w:r>
      <w:r w:rsidRPr="00393138">
        <w:t xml:space="preserve">ОБРАЗОВАНИЯ </w:t>
      </w:r>
      <w:r>
        <w:t xml:space="preserve"> </w:t>
      </w:r>
      <w:r w:rsidRPr="00393138">
        <w:rPr>
          <w:spacing w:val="-2"/>
        </w:rPr>
        <w:t xml:space="preserve"> </w:t>
      </w:r>
      <w:r w:rsidRPr="00393138">
        <w:t>МБОУ</w:t>
      </w:r>
      <w:r w:rsidRPr="00393138">
        <w:rPr>
          <w:spacing w:val="-1"/>
        </w:rPr>
        <w:t xml:space="preserve"> </w:t>
      </w:r>
      <w:r w:rsidRPr="00393138">
        <w:t>«ГИМНАЗИЯ №1»</w:t>
      </w:r>
    </w:p>
    <w:p w:rsidR="00393138" w:rsidRPr="00393138" w:rsidRDefault="00393138" w:rsidP="00393138">
      <w:pPr>
        <w:pStyle w:val="a5"/>
        <w:spacing w:line="276" w:lineRule="auto"/>
        <w:ind w:left="0" w:firstLine="708"/>
        <w:jc w:val="both"/>
      </w:pPr>
      <w:r w:rsidRPr="00393138">
        <w:t>Внутренняя система оценки качества образования МБОУ «Гимназия №1»  представляет собой</w:t>
      </w:r>
      <w:r w:rsidRPr="00393138">
        <w:rPr>
          <w:spacing w:val="1"/>
        </w:rPr>
        <w:t xml:space="preserve"> </w:t>
      </w:r>
      <w:r w:rsidRPr="00393138">
        <w:t>совокупность</w:t>
      </w:r>
      <w:r w:rsidRPr="00393138">
        <w:rPr>
          <w:spacing w:val="1"/>
        </w:rPr>
        <w:t xml:space="preserve"> </w:t>
      </w:r>
      <w:r w:rsidRPr="00393138">
        <w:t>организационных</w:t>
      </w:r>
      <w:r w:rsidRPr="00393138">
        <w:rPr>
          <w:spacing w:val="1"/>
        </w:rPr>
        <w:t xml:space="preserve"> </w:t>
      </w:r>
      <w:r w:rsidRPr="00393138">
        <w:t>структур,</w:t>
      </w:r>
      <w:r w:rsidRPr="00393138">
        <w:rPr>
          <w:spacing w:val="1"/>
        </w:rPr>
        <w:t xml:space="preserve"> </w:t>
      </w:r>
      <w:r w:rsidRPr="00393138">
        <w:t>норм</w:t>
      </w:r>
      <w:r w:rsidRPr="00393138">
        <w:rPr>
          <w:spacing w:val="1"/>
        </w:rPr>
        <w:t xml:space="preserve"> </w:t>
      </w:r>
      <w:r w:rsidRPr="00393138">
        <w:t>и</w:t>
      </w:r>
      <w:r w:rsidRPr="00393138">
        <w:rPr>
          <w:spacing w:val="1"/>
        </w:rPr>
        <w:t xml:space="preserve"> </w:t>
      </w:r>
      <w:r w:rsidRPr="00393138">
        <w:t>правил,</w:t>
      </w:r>
      <w:r w:rsidRPr="00393138">
        <w:rPr>
          <w:spacing w:val="1"/>
        </w:rPr>
        <w:t xml:space="preserve"> </w:t>
      </w:r>
      <w:r w:rsidRPr="00393138">
        <w:t>диагностических</w:t>
      </w:r>
      <w:r w:rsidRPr="00393138">
        <w:rPr>
          <w:spacing w:val="1"/>
        </w:rPr>
        <w:t xml:space="preserve"> </w:t>
      </w:r>
      <w:r w:rsidRPr="00393138">
        <w:t>и</w:t>
      </w:r>
      <w:r w:rsidRPr="00393138">
        <w:rPr>
          <w:spacing w:val="1"/>
        </w:rPr>
        <w:t xml:space="preserve"> </w:t>
      </w:r>
      <w:r w:rsidRPr="00393138">
        <w:t>оценочных</w:t>
      </w:r>
      <w:r w:rsidRPr="00393138">
        <w:rPr>
          <w:spacing w:val="1"/>
        </w:rPr>
        <w:t xml:space="preserve"> </w:t>
      </w:r>
      <w:r w:rsidRPr="00393138">
        <w:t>процедур, обеспечивающих  на единой основе оценку качества образовательных результатов,</w:t>
      </w:r>
      <w:r w:rsidRPr="00393138">
        <w:rPr>
          <w:spacing w:val="1"/>
        </w:rPr>
        <w:t xml:space="preserve"> </w:t>
      </w:r>
      <w:r w:rsidRPr="00393138">
        <w:t>качество</w:t>
      </w:r>
      <w:r w:rsidRPr="00393138">
        <w:rPr>
          <w:spacing w:val="1"/>
        </w:rPr>
        <w:t xml:space="preserve"> </w:t>
      </w:r>
      <w:r w:rsidRPr="00393138">
        <w:t>реализации</w:t>
      </w:r>
      <w:r w:rsidRPr="00393138">
        <w:rPr>
          <w:spacing w:val="1"/>
        </w:rPr>
        <w:t xml:space="preserve"> </w:t>
      </w:r>
      <w:r w:rsidRPr="00393138">
        <w:t>образовательного</w:t>
      </w:r>
      <w:r w:rsidRPr="00393138">
        <w:rPr>
          <w:spacing w:val="1"/>
        </w:rPr>
        <w:t xml:space="preserve"> </w:t>
      </w:r>
      <w:r w:rsidRPr="00393138">
        <w:t>процесса,</w:t>
      </w:r>
      <w:r w:rsidRPr="00393138">
        <w:rPr>
          <w:spacing w:val="1"/>
        </w:rPr>
        <w:t xml:space="preserve"> </w:t>
      </w:r>
      <w:r w:rsidRPr="00393138">
        <w:t>качество</w:t>
      </w:r>
      <w:r w:rsidRPr="00393138">
        <w:rPr>
          <w:spacing w:val="1"/>
        </w:rPr>
        <w:t xml:space="preserve"> </w:t>
      </w:r>
      <w:r w:rsidRPr="00393138">
        <w:t>условий,</w:t>
      </w:r>
      <w:r w:rsidRPr="00393138">
        <w:rPr>
          <w:spacing w:val="1"/>
        </w:rPr>
        <w:t xml:space="preserve"> </w:t>
      </w:r>
      <w:r w:rsidRPr="00393138">
        <w:t>обеспечивающих</w:t>
      </w:r>
      <w:r w:rsidRPr="00393138">
        <w:rPr>
          <w:spacing w:val="1"/>
        </w:rPr>
        <w:t xml:space="preserve"> </w:t>
      </w:r>
      <w:r w:rsidRPr="00393138">
        <w:t>образовательный</w:t>
      </w:r>
      <w:r w:rsidRPr="00393138">
        <w:rPr>
          <w:spacing w:val="-2"/>
        </w:rPr>
        <w:t xml:space="preserve"> </w:t>
      </w:r>
      <w:r w:rsidRPr="00393138">
        <w:t>процесс</w:t>
      </w:r>
      <w:r w:rsidRPr="00393138">
        <w:rPr>
          <w:spacing w:val="-2"/>
        </w:rPr>
        <w:t xml:space="preserve"> </w:t>
      </w:r>
      <w:r w:rsidRPr="00393138">
        <w:t>с</w:t>
      </w:r>
      <w:r w:rsidRPr="00393138">
        <w:rPr>
          <w:spacing w:val="2"/>
        </w:rPr>
        <w:t xml:space="preserve"> </w:t>
      </w:r>
      <w:r w:rsidRPr="00393138">
        <w:t>учетом</w:t>
      </w:r>
      <w:r w:rsidRPr="00393138">
        <w:rPr>
          <w:spacing w:val="-1"/>
        </w:rPr>
        <w:t xml:space="preserve"> </w:t>
      </w:r>
      <w:r w:rsidRPr="00393138">
        <w:t>запросов</w:t>
      </w:r>
      <w:r w:rsidRPr="00393138">
        <w:rPr>
          <w:spacing w:val="2"/>
        </w:rPr>
        <w:t xml:space="preserve"> </w:t>
      </w:r>
      <w:r w:rsidRPr="00393138">
        <w:t>участников</w:t>
      </w:r>
      <w:r w:rsidRPr="00393138">
        <w:rPr>
          <w:spacing w:val="-1"/>
        </w:rPr>
        <w:t xml:space="preserve"> </w:t>
      </w:r>
      <w:r w:rsidRPr="00393138">
        <w:t>образовательных отношений.</w:t>
      </w:r>
    </w:p>
    <w:p w:rsidR="005D6F6F" w:rsidRDefault="005D6F6F" w:rsidP="005D6F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138" w:rsidRPr="00393138" w:rsidRDefault="00D6148E" w:rsidP="00F934E0">
      <w:pPr>
        <w:spacing w:after="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393138">
        <w:rPr>
          <w:rFonts w:ascii="Times New Roman" w:hAnsi="Times New Roman" w:cs="Times New Roman"/>
          <w:b/>
          <w:sz w:val="24"/>
          <w:szCs w:val="24"/>
        </w:rPr>
        <w:t>ЦЕЛЬ</w:t>
      </w:r>
      <w:r w:rsidRPr="0039313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93138">
        <w:rPr>
          <w:rFonts w:ascii="Times New Roman" w:hAnsi="Times New Roman" w:cs="Times New Roman"/>
          <w:b/>
          <w:sz w:val="24"/>
          <w:szCs w:val="24"/>
        </w:rPr>
        <w:t>ВНУТРЕННЕЙ</w:t>
      </w:r>
      <w:r w:rsidRPr="0039313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93138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39313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93138">
        <w:rPr>
          <w:rFonts w:ascii="Times New Roman" w:hAnsi="Times New Roman" w:cs="Times New Roman"/>
          <w:b/>
          <w:sz w:val="24"/>
          <w:szCs w:val="24"/>
        </w:rPr>
        <w:t>ОЦЕНКИ</w:t>
      </w:r>
      <w:r w:rsidRPr="0039313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93138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39313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93138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5D6F6F" w:rsidRPr="001F2E28" w:rsidRDefault="005D6F6F" w:rsidP="00D6148E">
      <w:pPr>
        <w:pStyle w:val="a7"/>
        <w:widowControl/>
        <w:numPr>
          <w:ilvl w:val="0"/>
          <w:numId w:val="5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D36F81">
        <w:rPr>
          <w:sz w:val="24"/>
          <w:szCs w:val="24"/>
        </w:rPr>
        <w:t>г</w:t>
      </w:r>
      <w:r w:rsidRPr="001F2E28">
        <w:rPr>
          <w:sz w:val="24"/>
          <w:szCs w:val="24"/>
        </w:rPr>
        <w:t>имназии;</w:t>
      </w:r>
    </w:p>
    <w:p w:rsidR="005D6F6F" w:rsidRPr="001F2E28" w:rsidRDefault="005D6F6F" w:rsidP="00D6148E">
      <w:pPr>
        <w:pStyle w:val="a7"/>
        <w:widowControl/>
        <w:numPr>
          <w:ilvl w:val="0"/>
          <w:numId w:val="5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 xml:space="preserve">получение объективной информации о функционировании и развитии системы образования в </w:t>
      </w:r>
      <w:r w:rsidR="00AC7061">
        <w:rPr>
          <w:sz w:val="24"/>
          <w:szCs w:val="24"/>
        </w:rPr>
        <w:t>г</w:t>
      </w:r>
      <w:r w:rsidRPr="001F2E28">
        <w:rPr>
          <w:sz w:val="24"/>
          <w:szCs w:val="24"/>
        </w:rPr>
        <w:t>имназии, тенденциях его изменения и причинах, влияющих на его уровень</w:t>
      </w:r>
      <w:r w:rsidR="00AC7061">
        <w:rPr>
          <w:sz w:val="24"/>
          <w:szCs w:val="24"/>
        </w:rPr>
        <w:t>;</w:t>
      </w:r>
    </w:p>
    <w:p w:rsidR="005D6F6F" w:rsidRPr="001F2E28" w:rsidRDefault="005D6F6F" w:rsidP="00D6148E">
      <w:pPr>
        <w:pStyle w:val="a7"/>
        <w:widowControl/>
        <w:numPr>
          <w:ilvl w:val="0"/>
          <w:numId w:val="5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5D6F6F" w:rsidRPr="001F2E28" w:rsidRDefault="005D6F6F" w:rsidP="00D6148E">
      <w:pPr>
        <w:pStyle w:val="a7"/>
        <w:widowControl/>
        <w:numPr>
          <w:ilvl w:val="0"/>
          <w:numId w:val="5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D6F6F" w:rsidRPr="001F2E28" w:rsidRDefault="005D6F6F" w:rsidP="00D6148E">
      <w:pPr>
        <w:pStyle w:val="a7"/>
        <w:widowControl/>
        <w:numPr>
          <w:ilvl w:val="0"/>
          <w:numId w:val="5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 xml:space="preserve">прогнозирование развития образовательной системы </w:t>
      </w:r>
      <w:r w:rsidR="00AC7061">
        <w:rPr>
          <w:sz w:val="24"/>
          <w:szCs w:val="24"/>
        </w:rPr>
        <w:t>г</w:t>
      </w:r>
      <w:r w:rsidRPr="001F2E28">
        <w:rPr>
          <w:sz w:val="24"/>
          <w:szCs w:val="24"/>
        </w:rPr>
        <w:t>имназии.</w:t>
      </w:r>
    </w:p>
    <w:p w:rsidR="005D6F6F" w:rsidRDefault="005D6F6F" w:rsidP="00D614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E10" w:rsidRDefault="00114E10" w:rsidP="00F934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6F6F" w:rsidRPr="005D6F6F" w:rsidRDefault="00D6148E" w:rsidP="00F934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6F6F">
        <w:rPr>
          <w:rFonts w:ascii="Times New Roman" w:hAnsi="Times New Roman"/>
          <w:b/>
          <w:sz w:val="24"/>
          <w:szCs w:val="24"/>
        </w:rPr>
        <w:lastRenderedPageBreak/>
        <w:t>ЗАДАЧАМИ ПОСТРОЕНИЕ СИСТЕМЫ ОЦЕНКИ КАЧЕСТВА ОБРАЗОВАНИЯ ЯВЛЯЮТСЯ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формирование единого понимания критериев качества образования и подходов к его измерению;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 xml:space="preserve">формирование ресурсной базы и обеспечение функционирования образовательной статистики и мониторинга качества образования </w:t>
      </w:r>
      <w:r w:rsidR="00AC7061">
        <w:rPr>
          <w:sz w:val="24"/>
          <w:szCs w:val="24"/>
        </w:rPr>
        <w:t>г</w:t>
      </w:r>
      <w:r w:rsidRPr="001F2E28">
        <w:rPr>
          <w:sz w:val="24"/>
          <w:szCs w:val="24"/>
        </w:rPr>
        <w:t>имназии;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 xml:space="preserve">изучение и самооценка состояния развития и эффективности деятельности </w:t>
      </w:r>
      <w:r w:rsidR="00AC7061">
        <w:rPr>
          <w:sz w:val="24"/>
          <w:szCs w:val="24"/>
        </w:rPr>
        <w:t>г</w:t>
      </w:r>
      <w:r w:rsidRPr="001F2E28">
        <w:rPr>
          <w:sz w:val="24"/>
          <w:szCs w:val="24"/>
        </w:rPr>
        <w:t>имназии;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 xml:space="preserve">определение </w:t>
      </w:r>
      <w:proofErr w:type="gramStart"/>
      <w:r w:rsidRPr="001F2E28">
        <w:rPr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1F2E28">
        <w:rPr>
          <w:sz w:val="24"/>
          <w:szCs w:val="24"/>
        </w:rPr>
        <w:t xml:space="preserve"> государственным требованиям;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обеспечение доступности качественного образования;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оценка уровня индивидуальных образовательных достижений обучающихся;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 xml:space="preserve">определение степени соответствия качества образования на различных </w:t>
      </w:r>
      <w:r w:rsidR="00AC7061">
        <w:rPr>
          <w:sz w:val="24"/>
          <w:szCs w:val="24"/>
        </w:rPr>
        <w:t>уровнях</w:t>
      </w:r>
      <w:r w:rsidRPr="001F2E28">
        <w:rPr>
          <w:sz w:val="24"/>
          <w:szCs w:val="24"/>
        </w:rPr>
        <w:t xml:space="preserve"> обучения в рамках мониторинговых исследований качества образования государственным стандарт</w:t>
      </w:r>
      <w:r w:rsidR="00AC7061">
        <w:rPr>
          <w:sz w:val="24"/>
          <w:szCs w:val="24"/>
        </w:rPr>
        <w:t>ом</w:t>
      </w:r>
      <w:r w:rsidRPr="001F2E28">
        <w:rPr>
          <w:sz w:val="24"/>
          <w:szCs w:val="24"/>
        </w:rPr>
        <w:t>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выявление факторов, влияющих на качество образования;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определение рейтинга и стимулирующих доплат педагогам;</w:t>
      </w:r>
    </w:p>
    <w:p w:rsidR="005D6F6F" w:rsidRPr="001F2E28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 xml:space="preserve">расширение общественного участия в управлении образованием в </w:t>
      </w:r>
      <w:r w:rsidR="00AC7061">
        <w:rPr>
          <w:sz w:val="24"/>
          <w:szCs w:val="24"/>
        </w:rPr>
        <w:t>г</w:t>
      </w:r>
      <w:r w:rsidRPr="001F2E28">
        <w:rPr>
          <w:sz w:val="24"/>
          <w:szCs w:val="24"/>
        </w:rPr>
        <w:t>имназии;</w:t>
      </w:r>
    </w:p>
    <w:p w:rsidR="005D6F6F" w:rsidRDefault="005D6F6F" w:rsidP="00D6148E">
      <w:pPr>
        <w:pStyle w:val="a7"/>
        <w:widowControl/>
        <w:numPr>
          <w:ilvl w:val="0"/>
          <w:numId w:val="6"/>
        </w:numPr>
        <w:autoSpaceDE/>
        <w:autoSpaceDN/>
        <w:spacing w:line="276" w:lineRule="auto"/>
        <w:ind w:left="142" w:hanging="142"/>
        <w:contextualSpacing/>
        <w:rPr>
          <w:sz w:val="24"/>
          <w:szCs w:val="24"/>
        </w:rPr>
      </w:pPr>
      <w:r w:rsidRPr="001F2E28">
        <w:rPr>
          <w:sz w:val="24"/>
          <w:szCs w:val="24"/>
        </w:rPr>
        <w:t>содействие подготовке общественных экспертов, принимающих участие в процеду</w:t>
      </w:r>
      <w:r w:rsidR="007C2FB4">
        <w:rPr>
          <w:sz w:val="24"/>
          <w:szCs w:val="24"/>
        </w:rPr>
        <w:t>рах оценки качества образования.</w:t>
      </w:r>
    </w:p>
    <w:p w:rsidR="007C2FB4" w:rsidRPr="001F2E28" w:rsidRDefault="007C2FB4" w:rsidP="007C2FB4">
      <w:pPr>
        <w:pStyle w:val="a7"/>
        <w:widowControl/>
        <w:autoSpaceDE/>
        <w:autoSpaceDN/>
        <w:ind w:left="142" w:firstLine="0"/>
        <w:contextualSpacing/>
        <w:rPr>
          <w:sz w:val="24"/>
          <w:szCs w:val="24"/>
        </w:rPr>
      </w:pPr>
    </w:p>
    <w:p w:rsidR="00C73727" w:rsidRPr="00C73727" w:rsidRDefault="00C73727" w:rsidP="00C7372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727">
        <w:rPr>
          <w:rFonts w:ascii="Times New Roman" w:hAnsi="Times New Roman" w:cs="Times New Roman"/>
          <w:b/>
          <w:bCs/>
          <w:sz w:val="24"/>
          <w:szCs w:val="24"/>
        </w:rPr>
        <w:t>ОПИСАНИЕ ПОДХОДОВ К ОЦЕНКЕ СОДЕРЖАНИЯ ОСНОВНЫХ ОБРАЗОВАТЕЛЬНЫХ ПРОГРАММ</w:t>
      </w:r>
    </w:p>
    <w:p w:rsidR="00C73727" w:rsidRP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- это документ, регламентирующий содержание и организацию обучения в </w:t>
      </w:r>
      <w:r w:rsidR="00AC7061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C73727">
        <w:rPr>
          <w:rFonts w:ascii="Times New Roman" w:hAnsi="Times New Roman" w:cs="Times New Roman"/>
          <w:sz w:val="24"/>
          <w:szCs w:val="24"/>
        </w:rPr>
        <w:t>на соответствующем образовательном уровне. В соответствии с ФГОС основная образовательная программа содерж</w:t>
      </w:r>
      <w:r w:rsidR="00AC7061">
        <w:rPr>
          <w:rFonts w:ascii="Times New Roman" w:hAnsi="Times New Roman" w:cs="Times New Roman"/>
          <w:sz w:val="24"/>
          <w:szCs w:val="24"/>
        </w:rPr>
        <w:t>ит</w:t>
      </w:r>
      <w:r w:rsidRPr="00C73727">
        <w:rPr>
          <w:rFonts w:ascii="Times New Roman" w:hAnsi="Times New Roman" w:cs="Times New Roman"/>
          <w:sz w:val="24"/>
          <w:szCs w:val="24"/>
        </w:rPr>
        <w:t xml:space="preserve"> три раздела: целевой, содержательный и организационный.</w:t>
      </w:r>
    </w:p>
    <w:p w:rsidR="00C73727" w:rsidRP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Целевой раздел определя</w:t>
      </w:r>
      <w:r w:rsidR="00AC7061">
        <w:rPr>
          <w:rFonts w:ascii="Times New Roman" w:hAnsi="Times New Roman" w:cs="Times New Roman"/>
          <w:sz w:val="24"/>
          <w:szCs w:val="24"/>
        </w:rPr>
        <w:t>ет</w:t>
      </w:r>
      <w:r w:rsidRPr="00C73727">
        <w:rPr>
          <w:rFonts w:ascii="Times New Roman" w:hAnsi="Times New Roman" w:cs="Times New Roman"/>
          <w:sz w:val="24"/>
          <w:szCs w:val="24"/>
        </w:rPr>
        <w:t xml:space="preserve"> общее назначение, цели, задачи и планируемые результаты реализации основной образовательной программы начального общего образования, основного общего образования, среднего общего образования, а также способы определения достижения этих целей и результатов. Целевой раздел включает: пояснительную записку; планируемые результаты освоения обучающимися основной образовательной программы; систему </w:t>
      </w:r>
      <w:proofErr w:type="gramStart"/>
      <w:r w:rsidRPr="00C73727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C73727">
        <w:rPr>
          <w:rFonts w:ascii="Times New Roman" w:hAnsi="Times New Roman" w:cs="Times New Roman"/>
          <w:sz w:val="24"/>
          <w:szCs w:val="24"/>
        </w:rPr>
        <w:t xml:space="preserve"> образования, основного общего образования, среднего общего образования.</w:t>
      </w:r>
    </w:p>
    <w:p w:rsidR="00C73727" w:rsidRP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727">
        <w:rPr>
          <w:rFonts w:ascii="Times New Roman" w:hAnsi="Times New Roman" w:cs="Times New Roman"/>
          <w:sz w:val="24"/>
          <w:szCs w:val="24"/>
        </w:rPr>
        <w:t>Содержательный раздел определя</w:t>
      </w:r>
      <w:r w:rsidR="00AC7061">
        <w:rPr>
          <w:rFonts w:ascii="Times New Roman" w:hAnsi="Times New Roman" w:cs="Times New Roman"/>
          <w:sz w:val="24"/>
          <w:szCs w:val="24"/>
        </w:rPr>
        <w:t>ет</w:t>
      </w:r>
      <w:r w:rsidRPr="00C73727">
        <w:rPr>
          <w:rFonts w:ascii="Times New Roman" w:hAnsi="Times New Roman" w:cs="Times New Roman"/>
          <w:sz w:val="24"/>
          <w:szCs w:val="24"/>
        </w:rPr>
        <w:t xml:space="preserve"> общее содержание общего образования и включа</w:t>
      </w:r>
      <w:r w:rsidR="00AC7061">
        <w:rPr>
          <w:rFonts w:ascii="Times New Roman" w:hAnsi="Times New Roman" w:cs="Times New Roman"/>
          <w:sz w:val="24"/>
          <w:szCs w:val="24"/>
        </w:rPr>
        <w:t>ет</w:t>
      </w:r>
      <w:r w:rsidRPr="00C73727">
        <w:rPr>
          <w:rFonts w:ascii="Times New Roman" w:hAnsi="Times New Roman" w:cs="Times New Roman"/>
          <w:sz w:val="24"/>
          <w:szCs w:val="24"/>
        </w:rPr>
        <w:t xml:space="preserve"> образовательные программы, ориентированные на достижение личностных, предметных и метапредметных результатов, в том числе: программу развития универсальных учебных действий (программу формирования </w:t>
      </w:r>
      <w:proofErr w:type="spellStart"/>
      <w:r w:rsidRPr="00C7372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73727">
        <w:rPr>
          <w:rFonts w:ascii="Times New Roman" w:hAnsi="Times New Roman" w:cs="Times New Roman"/>
          <w:sz w:val="24"/>
          <w:szCs w:val="24"/>
        </w:rPr>
        <w:t xml:space="preserve"> умений и </w:t>
      </w:r>
      <w:r w:rsidR="00AC7061">
        <w:rPr>
          <w:rFonts w:ascii="Times New Roman" w:hAnsi="Times New Roman" w:cs="Times New Roman"/>
          <w:sz w:val="24"/>
          <w:szCs w:val="24"/>
        </w:rPr>
        <w:t>навыков) на уровне</w:t>
      </w:r>
      <w:r w:rsidRPr="00C73727">
        <w:rPr>
          <w:rFonts w:ascii="Times New Roman" w:hAnsi="Times New Roman" w:cs="Times New Roman"/>
          <w:sz w:val="24"/>
          <w:szCs w:val="24"/>
        </w:rPr>
        <w:t xml:space="preserve"> </w:t>
      </w:r>
      <w:r w:rsidR="00AC7061">
        <w:rPr>
          <w:rFonts w:ascii="Times New Roman" w:hAnsi="Times New Roman" w:cs="Times New Roman"/>
          <w:sz w:val="24"/>
          <w:szCs w:val="24"/>
        </w:rPr>
        <w:t xml:space="preserve">начального общего, среднего общего, </w:t>
      </w:r>
      <w:r w:rsidRPr="00C73727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</w:t>
      </w:r>
      <w:r w:rsidRPr="00C73727">
        <w:rPr>
          <w:rFonts w:ascii="Times New Roman" w:hAnsi="Times New Roman" w:cs="Times New Roman"/>
          <w:sz w:val="24"/>
          <w:szCs w:val="24"/>
        </w:rPr>
        <w:lastRenderedPageBreak/>
        <w:t>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  <w:proofErr w:type="gramEnd"/>
      <w:r w:rsidRPr="00C73727">
        <w:rPr>
          <w:rFonts w:ascii="Times New Roman" w:hAnsi="Times New Roman" w:cs="Times New Roman"/>
          <w:sz w:val="24"/>
          <w:szCs w:val="24"/>
        </w:rPr>
        <w:t xml:space="preserve"> программы отдельных учебных предметов, курсов, в том числе интегрированных; программу воспитания и </w:t>
      </w:r>
      <w:proofErr w:type="gramStart"/>
      <w:r w:rsidRPr="00C7372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C73727">
        <w:rPr>
          <w:rFonts w:ascii="Times New Roman" w:hAnsi="Times New Roman" w:cs="Times New Roman"/>
          <w:sz w:val="24"/>
          <w:szCs w:val="24"/>
        </w:rPr>
        <w:t xml:space="preserve"> обучающихся на </w:t>
      </w:r>
      <w:r w:rsidR="00184548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C7372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 программу коррекционной работы.</w:t>
      </w:r>
    </w:p>
    <w:p w:rsidR="00C73727" w:rsidRP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 реализации компонентов основной образовательной программы. Организационный раздел включает: учебный план как один из основных механизмов реализации основной образовательной программы; систему условий реализации основной образовательной программы в соответствии с требованиями Стандарта.</w:t>
      </w:r>
    </w:p>
    <w:p w:rsidR="005D6F6F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Требования к условиям реализации основной образовательной программы представляют собой систему требований к кадровым, финансовым, материально-техническим и иным условиям реализации основной образовательной программы и достижения планируемых результатов. Интегративным результатом реализации указанных требований должно быть создание комфортной развивающей образовательной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727" w:rsidRPr="00C73727" w:rsidRDefault="00C73727" w:rsidP="00C7372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727">
        <w:rPr>
          <w:rFonts w:ascii="Times New Roman" w:hAnsi="Times New Roman" w:cs="Times New Roman"/>
          <w:b/>
          <w:bCs/>
          <w:sz w:val="24"/>
          <w:szCs w:val="24"/>
        </w:rPr>
        <w:t>ОПИСАНИЕ ПОДХОДОВ К ОЦЕНКЕ РЕЗУЛЬТАТОВ ОСВОЕНИЯ ОСНОВНЫХ ОБРАЗОВАТЕЛЬНЫХ ПРОГРАММ</w:t>
      </w:r>
    </w:p>
    <w:p w:rsidR="00C73727" w:rsidRP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C73727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C73727">
        <w:rPr>
          <w:rFonts w:ascii="Times New Roman" w:hAnsi="Times New Roman" w:cs="Times New Roman"/>
          <w:sz w:val="24"/>
          <w:szCs w:val="24"/>
        </w:rPr>
        <w:t xml:space="preserve"> должна:</w:t>
      </w:r>
    </w:p>
    <w:p w:rsidR="00C73727" w:rsidRPr="00C73727" w:rsidRDefault="00C73727" w:rsidP="00C73727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C73727" w:rsidRPr="00C73727" w:rsidRDefault="00C73727" w:rsidP="00C73727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программы;</w:t>
      </w:r>
    </w:p>
    <w:p w:rsidR="00C73727" w:rsidRPr="00C73727" w:rsidRDefault="00C73727" w:rsidP="00C73727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личностных результатов основного общего образования;</w:t>
      </w:r>
    </w:p>
    <w:p w:rsidR="00C73727" w:rsidRPr="00C73727" w:rsidRDefault="00C73727" w:rsidP="00C73727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обеспечивать оценку динамики индивидуальных достижений обучающихся в процессе освоения основной общеобразовательной программы;</w:t>
      </w:r>
    </w:p>
    <w:p w:rsidR="00C73727" w:rsidRPr="00C73727" w:rsidRDefault="00C73727" w:rsidP="00C73727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C73727" w:rsidRPr="00C73727" w:rsidRDefault="00C73727" w:rsidP="00C73727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как основы для оценки деятельности образовательной организации и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727" w:rsidRP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C73727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C73727">
        <w:rPr>
          <w:rFonts w:ascii="Times New Roman" w:hAnsi="Times New Roman" w:cs="Times New Roman"/>
          <w:sz w:val="24"/>
          <w:szCs w:val="24"/>
        </w:rPr>
        <w:t xml:space="preserve"> </w:t>
      </w:r>
      <w:r w:rsidR="00395D14">
        <w:rPr>
          <w:rFonts w:ascii="Times New Roman" w:hAnsi="Times New Roman" w:cs="Times New Roman"/>
          <w:sz w:val="24"/>
          <w:szCs w:val="24"/>
        </w:rPr>
        <w:t xml:space="preserve"> </w:t>
      </w:r>
      <w:r w:rsidRPr="00C73727">
        <w:rPr>
          <w:rFonts w:ascii="Times New Roman" w:hAnsi="Times New Roman" w:cs="Times New Roman"/>
          <w:sz w:val="24"/>
          <w:szCs w:val="24"/>
        </w:rPr>
        <w:t>включа</w:t>
      </w:r>
      <w:r w:rsidR="00395D14">
        <w:rPr>
          <w:rFonts w:ascii="Times New Roman" w:hAnsi="Times New Roman" w:cs="Times New Roman"/>
          <w:sz w:val="24"/>
          <w:szCs w:val="24"/>
        </w:rPr>
        <w:t>ет</w:t>
      </w:r>
      <w:r w:rsidRPr="00C73727">
        <w:rPr>
          <w:rFonts w:ascii="Times New Roman" w:hAnsi="Times New Roman" w:cs="Times New Roman"/>
          <w:sz w:val="24"/>
          <w:szCs w:val="24"/>
        </w:rPr>
        <w:t xml:space="preserve">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</w:t>
      </w:r>
      <w:r w:rsidRPr="00C73727">
        <w:rPr>
          <w:rFonts w:ascii="Times New Roman" w:hAnsi="Times New Roman" w:cs="Times New Roman"/>
          <w:sz w:val="24"/>
          <w:szCs w:val="24"/>
        </w:rPr>
        <w:lastRenderedPageBreak/>
        <w:t>не выносимым на государственную (итоговую) аттестацию обучающихся, и оценки проектной деятельности обучающихся образования разного уровня.</w:t>
      </w:r>
    </w:p>
    <w:p w:rsidR="00C73727" w:rsidRP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В соответствии с ФГОС НОО, ООО, СОО система оценки реализует системн</w:t>
      </w:r>
      <w:proofErr w:type="gramStart"/>
      <w:r w:rsidRPr="00C737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72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73727">
        <w:rPr>
          <w:rFonts w:ascii="Times New Roman" w:hAnsi="Times New Roman" w:cs="Times New Roman"/>
          <w:sz w:val="24"/>
          <w:szCs w:val="24"/>
        </w:rPr>
        <w:t>, комплексный и уровневый подходы к оценке образовательных достижений.</w:t>
      </w:r>
    </w:p>
    <w:p w:rsidR="00C73727" w:rsidRP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C7372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73727">
        <w:rPr>
          <w:rFonts w:ascii="Times New Roman" w:hAnsi="Times New Roman" w:cs="Times New Roman"/>
          <w:sz w:val="24"/>
          <w:szCs w:val="24"/>
        </w:rPr>
        <w:t xml:space="preserve"> подход проявляется в оценке способности обучающихся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727">
        <w:rPr>
          <w:rFonts w:ascii="Times New Roman" w:hAnsi="Times New Roman" w:cs="Times New Roman"/>
          <w:sz w:val="24"/>
          <w:szCs w:val="24"/>
        </w:rPr>
        <w:t xml:space="preserve">обучения, выраженные в </w:t>
      </w:r>
      <w:proofErr w:type="spellStart"/>
      <w:r w:rsidRPr="00C7372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C73727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C73727" w:rsidRP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Уровневый подход обеспечивается следующими составляющими: базовый уровень, углубленный уровень. 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обучающихся,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:rsidR="00C73727" w:rsidRDefault="00C73727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27">
        <w:rPr>
          <w:rFonts w:ascii="Times New Roman" w:hAnsi="Times New Roman" w:cs="Times New Roman"/>
          <w:sz w:val="24"/>
          <w:szCs w:val="24"/>
        </w:rPr>
        <w:t>Комплексный подход реализуется путем оценки трех групп результатов: личностных, предметных, метапредметных (регулятивных, коммуникативных и познавательных универсальных учебных действий); использования комплекса оценочных процедур как основы для оценки динамики индивидуальных образовательных достижений и для итоговой оценки; использования разнообразных методов и форм оценки, взаимно дополняющих друг друга (стандартизированные устные и письменные работы, проекты, практические работы, самооценка, наблюдения, накопительная оценка индивидуальных образовательных достижений обучающихся (с использованием технологии портфолио) и др.)</w:t>
      </w:r>
      <w:r w:rsidR="00073BBF">
        <w:rPr>
          <w:rFonts w:ascii="Times New Roman" w:hAnsi="Times New Roman" w:cs="Times New Roman"/>
          <w:sz w:val="24"/>
          <w:szCs w:val="24"/>
        </w:rPr>
        <w:t>.</w:t>
      </w:r>
    </w:p>
    <w:p w:rsidR="00073BBF" w:rsidRDefault="00073BBF" w:rsidP="00C737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BBF" w:rsidRPr="005C7877" w:rsidRDefault="00073BBF" w:rsidP="008734A7">
      <w:pPr>
        <w:pStyle w:val="22"/>
        <w:spacing w:line="276" w:lineRule="auto"/>
        <w:ind w:left="0" w:right="-142" w:firstLine="709"/>
        <w:jc w:val="center"/>
      </w:pPr>
      <w:r w:rsidRPr="005C7877">
        <w:t>РЕЗУЛЬТАТИВНЫЙ КОМПОНЕНТ ВНУТРЕННЕЙ МОДЕЛИ</w:t>
      </w:r>
      <w:r w:rsidRPr="005C7877">
        <w:rPr>
          <w:spacing w:val="1"/>
        </w:rPr>
        <w:t xml:space="preserve"> </w:t>
      </w:r>
      <w:r w:rsidRPr="005C7877">
        <w:t>СИСТЕМЫ</w:t>
      </w:r>
      <w:r w:rsidRPr="005C7877">
        <w:rPr>
          <w:spacing w:val="-3"/>
        </w:rPr>
        <w:t xml:space="preserve"> </w:t>
      </w:r>
      <w:r w:rsidRPr="005C7877">
        <w:t>КАЧЕСТВА</w:t>
      </w:r>
      <w:r w:rsidRPr="005C7877">
        <w:rPr>
          <w:spacing w:val="-3"/>
        </w:rPr>
        <w:t xml:space="preserve"> </w:t>
      </w:r>
      <w:r w:rsidRPr="005C7877">
        <w:t>ОБРАЗОВАНИЯ</w:t>
      </w:r>
      <w:r w:rsidRPr="005C7877">
        <w:rPr>
          <w:spacing w:val="-2"/>
        </w:rPr>
        <w:t xml:space="preserve"> </w:t>
      </w:r>
      <w:r w:rsidRPr="005C7877">
        <w:t>«ГИМНАЗИЯ №1»</w:t>
      </w:r>
    </w:p>
    <w:p w:rsidR="00073BBF" w:rsidRPr="005C7877" w:rsidRDefault="00073BBF" w:rsidP="008734A7">
      <w:pPr>
        <w:pStyle w:val="a5"/>
        <w:spacing w:before="139" w:line="276" w:lineRule="auto"/>
        <w:ind w:left="0" w:right="-142" w:firstLine="709"/>
        <w:jc w:val="both"/>
      </w:pPr>
      <w:r w:rsidRPr="005C7877">
        <w:t>Руководство по качеству является высшим по уровню иерархии документом системы</w:t>
      </w:r>
      <w:r w:rsidRPr="005C7877">
        <w:rPr>
          <w:spacing w:val="1"/>
        </w:rPr>
        <w:t xml:space="preserve"> </w:t>
      </w:r>
      <w:r w:rsidRPr="005C7877">
        <w:rPr>
          <w:spacing w:val="-3"/>
        </w:rPr>
        <w:t>менеджмента</w:t>
      </w:r>
      <w:r w:rsidRPr="005C7877">
        <w:rPr>
          <w:spacing w:val="-10"/>
        </w:rPr>
        <w:t xml:space="preserve"> </w:t>
      </w:r>
      <w:r w:rsidRPr="005C7877">
        <w:rPr>
          <w:spacing w:val="-3"/>
        </w:rPr>
        <w:t>качества</w:t>
      </w:r>
      <w:r w:rsidRPr="005C7877">
        <w:rPr>
          <w:spacing w:val="-10"/>
        </w:rPr>
        <w:t xml:space="preserve"> </w:t>
      </w:r>
      <w:r w:rsidRPr="005C7877">
        <w:rPr>
          <w:spacing w:val="-3"/>
        </w:rPr>
        <w:t>(СМК)</w:t>
      </w:r>
      <w:r w:rsidRPr="005C7877">
        <w:rPr>
          <w:spacing w:val="-9"/>
        </w:rPr>
        <w:t xml:space="preserve"> </w:t>
      </w:r>
      <w:r w:rsidRPr="005C7877">
        <w:rPr>
          <w:spacing w:val="-3"/>
        </w:rPr>
        <w:t>в</w:t>
      </w:r>
      <w:r w:rsidRPr="005C7877">
        <w:rPr>
          <w:spacing w:val="-8"/>
        </w:rPr>
        <w:t xml:space="preserve"> </w:t>
      </w:r>
      <w:r w:rsidRPr="005C7877">
        <w:rPr>
          <w:spacing w:val="-3"/>
        </w:rPr>
        <w:t>гимназии,</w:t>
      </w:r>
      <w:r w:rsidRPr="005C7877">
        <w:rPr>
          <w:spacing w:val="-9"/>
        </w:rPr>
        <w:t xml:space="preserve"> </w:t>
      </w:r>
      <w:r w:rsidRPr="005C7877">
        <w:rPr>
          <w:spacing w:val="-3"/>
        </w:rPr>
        <w:t>излагающим</w:t>
      </w:r>
      <w:r w:rsidRPr="005C7877">
        <w:rPr>
          <w:spacing w:val="-10"/>
        </w:rPr>
        <w:t xml:space="preserve"> </w:t>
      </w:r>
      <w:r w:rsidRPr="005C7877">
        <w:rPr>
          <w:spacing w:val="-3"/>
        </w:rPr>
        <w:t>политику</w:t>
      </w:r>
      <w:r w:rsidRPr="005C7877">
        <w:rPr>
          <w:spacing w:val="-11"/>
        </w:rPr>
        <w:t xml:space="preserve"> </w:t>
      </w:r>
      <w:r w:rsidRPr="005C7877">
        <w:rPr>
          <w:spacing w:val="-3"/>
        </w:rPr>
        <w:t>в</w:t>
      </w:r>
      <w:r w:rsidRPr="005C7877">
        <w:rPr>
          <w:spacing w:val="-10"/>
        </w:rPr>
        <w:t xml:space="preserve"> </w:t>
      </w:r>
      <w:r w:rsidRPr="005C7877">
        <w:rPr>
          <w:spacing w:val="-3"/>
        </w:rPr>
        <w:t>области</w:t>
      </w:r>
      <w:r w:rsidRPr="005C7877">
        <w:rPr>
          <w:spacing w:val="-9"/>
        </w:rPr>
        <w:t xml:space="preserve"> </w:t>
      </w:r>
      <w:r w:rsidRPr="005C7877">
        <w:rPr>
          <w:spacing w:val="-3"/>
        </w:rPr>
        <w:t>качества,</w:t>
      </w:r>
      <w:r w:rsidRPr="005C7877">
        <w:rPr>
          <w:spacing w:val="-9"/>
        </w:rPr>
        <w:t xml:space="preserve"> </w:t>
      </w:r>
      <w:r w:rsidRPr="005C7877">
        <w:rPr>
          <w:spacing w:val="-2"/>
        </w:rPr>
        <w:t>цели,</w:t>
      </w:r>
      <w:r w:rsidRPr="005C7877">
        <w:rPr>
          <w:spacing w:val="-8"/>
        </w:rPr>
        <w:t xml:space="preserve"> </w:t>
      </w:r>
      <w:r w:rsidRPr="005C7877">
        <w:rPr>
          <w:spacing w:val="-2"/>
        </w:rPr>
        <w:t>стратегию,</w:t>
      </w:r>
      <w:r w:rsidRPr="005C7877">
        <w:rPr>
          <w:spacing w:val="-57"/>
        </w:rPr>
        <w:t xml:space="preserve"> </w:t>
      </w:r>
      <w:r w:rsidRPr="005C7877">
        <w:rPr>
          <w:spacing w:val="-2"/>
        </w:rPr>
        <w:t>определяет принципы построения систем</w:t>
      </w:r>
      <w:r w:rsidR="00395D14">
        <w:rPr>
          <w:spacing w:val="-2"/>
        </w:rPr>
        <w:t>ы</w:t>
      </w:r>
      <w:r w:rsidRPr="005C7877">
        <w:rPr>
          <w:spacing w:val="-2"/>
        </w:rPr>
        <w:t xml:space="preserve"> менеджмента качества, основные положения </w:t>
      </w:r>
      <w:r w:rsidRPr="005C7877">
        <w:rPr>
          <w:spacing w:val="-1"/>
        </w:rPr>
        <w:t>системы</w:t>
      </w:r>
      <w:r w:rsidRPr="005C7877">
        <w:t xml:space="preserve"> </w:t>
      </w:r>
      <w:r w:rsidRPr="005C7877">
        <w:rPr>
          <w:spacing w:val="-6"/>
        </w:rPr>
        <w:t>обеспечения</w:t>
      </w:r>
      <w:r w:rsidRPr="005C7877">
        <w:rPr>
          <w:spacing w:val="-15"/>
        </w:rPr>
        <w:t xml:space="preserve"> </w:t>
      </w:r>
      <w:r w:rsidRPr="005C7877">
        <w:rPr>
          <w:spacing w:val="-6"/>
        </w:rPr>
        <w:t>качества,</w:t>
      </w:r>
      <w:r w:rsidRPr="005C7877">
        <w:rPr>
          <w:spacing w:val="-10"/>
        </w:rPr>
        <w:t xml:space="preserve"> </w:t>
      </w:r>
      <w:r w:rsidRPr="005C7877">
        <w:rPr>
          <w:spacing w:val="-6"/>
        </w:rPr>
        <w:t>создающие</w:t>
      </w:r>
      <w:r w:rsidRPr="005C7877">
        <w:rPr>
          <w:spacing w:val="-11"/>
        </w:rPr>
        <w:t xml:space="preserve"> </w:t>
      </w:r>
      <w:r w:rsidRPr="005C7877">
        <w:rPr>
          <w:spacing w:val="-6"/>
        </w:rPr>
        <w:t>условия</w:t>
      </w:r>
      <w:r w:rsidRPr="005C7877">
        <w:rPr>
          <w:spacing w:val="-12"/>
        </w:rPr>
        <w:t xml:space="preserve"> </w:t>
      </w:r>
      <w:r w:rsidRPr="005C7877">
        <w:rPr>
          <w:spacing w:val="-6"/>
        </w:rPr>
        <w:t>для</w:t>
      </w:r>
      <w:r w:rsidRPr="005C7877">
        <w:rPr>
          <w:spacing w:val="-10"/>
        </w:rPr>
        <w:t xml:space="preserve"> </w:t>
      </w:r>
      <w:r w:rsidRPr="005C7877">
        <w:rPr>
          <w:spacing w:val="-6"/>
        </w:rPr>
        <w:t>успешного</w:t>
      </w:r>
      <w:r w:rsidRPr="005C7877">
        <w:rPr>
          <w:spacing w:val="-11"/>
        </w:rPr>
        <w:t xml:space="preserve"> </w:t>
      </w:r>
      <w:r w:rsidRPr="005C7877">
        <w:rPr>
          <w:spacing w:val="-6"/>
        </w:rPr>
        <w:t>функционирования</w:t>
      </w:r>
      <w:r w:rsidRPr="005C7877">
        <w:rPr>
          <w:spacing w:val="-12"/>
        </w:rPr>
        <w:t xml:space="preserve"> </w:t>
      </w:r>
      <w:r w:rsidRPr="005C7877">
        <w:rPr>
          <w:spacing w:val="-5"/>
        </w:rPr>
        <w:t>гимназии.</w:t>
      </w:r>
    </w:p>
    <w:p w:rsidR="00073BBF" w:rsidRPr="005C7877" w:rsidRDefault="00073BBF" w:rsidP="008734A7">
      <w:pPr>
        <w:pStyle w:val="a5"/>
        <w:spacing w:line="276" w:lineRule="auto"/>
        <w:ind w:left="0" w:right="-142" w:firstLine="709"/>
        <w:jc w:val="both"/>
      </w:pPr>
      <w:r w:rsidRPr="005C7877">
        <w:t>В</w:t>
      </w:r>
      <w:r w:rsidRPr="005C7877">
        <w:rPr>
          <w:spacing w:val="1"/>
        </w:rPr>
        <w:t xml:space="preserve"> </w:t>
      </w:r>
      <w:r w:rsidRPr="005C7877">
        <w:t>основу</w:t>
      </w:r>
      <w:r w:rsidRPr="005C7877">
        <w:rPr>
          <w:spacing w:val="1"/>
        </w:rPr>
        <w:t xml:space="preserve"> </w:t>
      </w:r>
      <w:r w:rsidRPr="005C7877">
        <w:t>модели</w:t>
      </w:r>
      <w:r w:rsidRPr="005C7877">
        <w:rPr>
          <w:spacing w:val="1"/>
        </w:rPr>
        <w:t xml:space="preserve"> </w:t>
      </w:r>
      <w:r w:rsidRPr="005C7877">
        <w:t>СМК</w:t>
      </w:r>
      <w:r w:rsidRPr="005C7877">
        <w:rPr>
          <w:spacing w:val="1"/>
        </w:rPr>
        <w:t xml:space="preserve"> </w:t>
      </w:r>
      <w:r w:rsidRPr="005C7877">
        <w:t>положен</w:t>
      </w:r>
      <w:r w:rsidRPr="005C7877">
        <w:rPr>
          <w:spacing w:val="1"/>
        </w:rPr>
        <w:t xml:space="preserve"> </w:t>
      </w:r>
      <w:r w:rsidRPr="005C7877">
        <w:t>принцип</w:t>
      </w:r>
      <w:r w:rsidRPr="005C7877">
        <w:rPr>
          <w:spacing w:val="1"/>
        </w:rPr>
        <w:t xml:space="preserve"> </w:t>
      </w:r>
      <w:r w:rsidRPr="005C7877">
        <w:t>процессного</w:t>
      </w:r>
      <w:r w:rsidRPr="005C7877">
        <w:rPr>
          <w:spacing w:val="1"/>
        </w:rPr>
        <w:t xml:space="preserve"> </w:t>
      </w:r>
      <w:r w:rsidRPr="005C7877">
        <w:t>подхода,</w:t>
      </w:r>
      <w:r w:rsidRPr="005C7877">
        <w:rPr>
          <w:spacing w:val="1"/>
        </w:rPr>
        <w:t xml:space="preserve"> </w:t>
      </w:r>
      <w:r w:rsidRPr="005C7877">
        <w:t>позволяющий</w:t>
      </w:r>
      <w:r w:rsidRPr="005C7877">
        <w:rPr>
          <w:spacing w:val="1"/>
        </w:rPr>
        <w:t xml:space="preserve"> </w:t>
      </w:r>
      <w:r w:rsidRPr="005C7877">
        <w:t>оптимизировать</w:t>
      </w:r>
      <w:r w:rsidRPr="005C7877">
        <w:rPr>
          <w:spacing w:val="1"/>
        </w:rPr>
        <w:t xml:space="preserve"> </w:t>
      </w:r>
      <w:r w:rsidRPr="005C7877">
        <w:t>систему</w:t>
      </w:r>
      <w:r w:rsidRPr="005C7877">
        <w:rPr>
          <w:spacing w:val="1"/>
        </w:rPr>
        <w:t xml:space="preserve"> </w:t>
      </w:r>
      <w:r w:rsidRPr="005C7877">
        <w:t>управления</w:t>
      </w:r>
      <w:r w:rsidRPr="005C7877">
        <w:rPr>
          <w:spacing w:val="1"/>
        </w:rPr>
        <w:t xml:space="preserve"> </w:t>
      </w:r>
      <w:r w:rsidRPr="005C7877">
        <w:t>в</w:t>
      </w:r>
      <w:r w:rsidRPr="005C7877">
        <w:rPr>
          <w:spacing w:val="1"/>
        </w:rPr>
        <w:t xml:space="preserve"> </w:t>
      </w:r>
      <w:r w:rsidRPr="005C7877">
        <w:t>целях</w:t>
      </w:r>
      <w:r w:rsidRPr="005C7877">
        <w:rPr>
          <w:spacing w:val="1"/>
        </w:rPr>
        <w:t xml:space="preserve"> </w:t>
      </w:r>
      <w:r w:rsidRPr="005C7877">
        <w:t>удовлетворения</w:t>
      </w:r>
      <w:r w:rsidRPr="005C7877">
        <w:rPr>
          <w:spacing w:val="1"/>
        </w:rPr>
        <w:t xml:space="preserve"> </w:t>
      </w:r>
      <w:r w:rsidRPr="005C7877">
        <w:t>требований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ожиданий</w:t>
      </w:r>
      <w:r w:rsidRPr="005C7877">
        <w:rPr>
          <w:spacing w:val="1"/>
        </w:rPr>
        <w:t xml:space="preserve"> </w:t>
      </w:r>
      <w:r w:rsidRPr="005C7877">
        <w:t>заинтересованных сторон.</w:t>
      </w:r>
    </w:p>
    <w:p w:rsidR="00073BBF" w:rsidRPr="005C7877" w:rsidRDefault="00073BBF" w:rsidP="008734A7">
      <w:pPr>
        <w:pStyle w:val="a5"/>
        <w:spacing w:line="276" w:lineRule="auto"/>
        <w:ind w:left="0" w:right="-142" w:firstLine="709"/>
        <w:jc w:val="both"/>
      </w:pPr>
      <w:r w:rsidRPr="005C7877">
        <w:t>Модель</w:t>
      </w:r>
      <w:r w:rsidRPr="005C7877">
        <w:rPr>
          <w:spacing w:val="1"/>
        </w:rPr>
        <w:t xml:space="preserve"> </w:t>
      </w:r>
      <w:r w:rsidRPr="005C7877">
        <w:t>управления</w:t>
      </w:r>
      <w:r w:rsidRPr="005C7877">
        <w:rPr>
          <w:spacing w:val="1"/>
        </w:rPr>
        <w:t xml:space="preserve"> </w:t>
      </w:r>
      <w:r w:rsidRPr="005C7877">
        <w:t>(</w:t>
      </w:r>
      <w:r w:rsidRPr="005C7877">
        <w:rPr>
          <w:b/>
        </w:rPr>
        <w:t>Рисунок</w:t>
      </w:r>
      <w:r w:rsidRPr="005C7877">
        <w:rPr>
          <w:b/>
          <w:spacing w:val="1"/>
        </w:rPr>
        <w:t xml:space="preserve"> </w:t>
      </w:r>
      <w:r w:rsidR="00395D14">
        <w:rPr>
          <w:b/>
        </w:rPr>
        <w:t>1</w:t>
      </w:r>
      <w:r w:rsidRPr="005C7877">
        <w:t>)</w:t>
      </w:r>
      <w:r w:rsidRPr="005C7877">
        <w:rPr>
          <w:spacing w:val="1"/>
        </w:rPr>
        <w:t xml:space="preserve"> </w:t>
      </w:r>
      <w:r w:rsidRPr="005C7877">
        <w:t>опирается</w:t>
      </w:r>
      <w:r w:rsidRPr="005C7877">
        <w:rPr>
          <w:spacing w:val="1"/>
        </w:rPr>
        <w:t xml:space="preserve"> </w:t>
      </w:r>
      <w:r w:rsidRPr="005C7877">
        <w:t>на</w:t>
      </w:r>
      <w:r w:rsidRPr="005C7877">
        <w:rPr>
          <w:spacing w:val="1"/>
        </w:rPr>
        <w:t xml:space="preserve"> </w:t>
      </w:r>
      <w:r w:rsidRPr="005C7877">
        <w:t>базовые</w:t>
      </w:r>
      <w:r w:rsidRPr="005C7877">
        <w:rPr>
          <w:spacing w:val="1"/>
        </w:rPr>
        <w:t xml:space="preserve"> </w:t>
      </w:r>
      <w:r w:rsidRPr="005C7877">
        <w:t>принципы</w:t>
      </w:r>
      <w:r w:rsidRPr="005C7877">
        <w:rPr>
          <w:spacing w:val="1"/>
        </w:rPr>
        <w:t xml:space="preserve"> </w:t>
      </w:r>
      <w:r w:rsidRPr="005C7877">
        <w:t>управления,</w:t>
      </w:r>
      <w:r w:rsidRPr="005C7877">
        <w:rPr>
          <w:spacing w:val="1"/>
        </w:rPr>
        <w:t xml:space="preserve"> </w:t>
      </w:r>
      <w:r w:rsidRPr="005C7877">
        <w:t>стратегическое</w:t>
      </w:r>
      <w:r w:rsidRPr="005C7877">
        <w:rPr>
          <w:spacing w:val="1"/>
        </w:rPr>
        <w:t xml:space="preserve"> </w:t>
      </w:r>
      <w:r w:rsidRPr="005C7877">
        <w:t>видение,</w:t>
      </w:r>
      <w:r w:rsidRPr="005C7877">
        <w:rPr>
          <w:spacing w:val="1"/>
        </w:rPr>
        <w:t xml:space="preserve"> </w:t>
      </w:r>
      <w:r w:rsidRPr="005C7877">
        <w:t>движущие</w:t>
      </w:r>
      <w:r w:rsidRPr="005C7877">
        <w:rPr>
          <w:spacing w:val="1"/>
        </w:rPr>
        <w:t xml:space="preserve"> </w:t>
      </w:r>
      <w:r w:rsidRPr="005C7877">
        <w:t>силы</w:t>
      </w:r>
      <w:r w:rsidRPr="005C7877">
        <w:rPr>
          <w:spacing w:val="1"/>
        </w:rPr>
        <w:t xml:space="preserve"> </w:t>
      </w:r>
      <w:r w:rsidRPr="005C7877">
        <w:t>развития,</w:t>
      </w:r>
      <w:r w:rsidRPr="005C7877">
        <w:rPr>
          <w:spacing w:val="1"/>
        </w:rPr>
        <w:t xml:space="preserve"> </w:t>
      </w:r>
      <w:r w:rsidRPr="005C7877">
        <w:t>целевые</w:t>
      </w:r>
      <w:r w:rsidRPr="005C7877">
        <w:rPr>
          <w:spacing w:val="1"/>
        </w:rPr>
        <w:t xml:space="preserve"> </w:t>
      </w:r>
      <w:r w:rsidRPr="005C7877">
        <w:t>установки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совместно</w:t>
      </w:r>
      <w:r w:rsidRPr="005C7877">
        <w:rPr>
          <w:spacing w:val="1"/>
        </w:rPr>
        <w:t xml:space="preserve"> </w:t>
      </w:r>
      <w:r w:rsidRPr="005C7877">
        <w:t>вырабатываемые</w:t>
      </w:r>
      <w:r w:rsidRPr="005C7877">
        <w:rPr>
          <w:spacing w:val="-2"/>
        </w:rPr>
        <w:t xml:space="preserve"> </w:t>
      </w:r>
      <w:r w:rsidRPr="005C7877">
        <w:t>ценности.</w:t>
      </w:r>
    </w:p>
    <w:p w:rsidR="00073BBF" w:rsidRPr="005C7877" w:rsidRDefault="00073BBF" w:rsidP="008734A7">
      <w:pPr>
        <w:pStyle w:val="a5"/>
        <w:spacing w:before="1" w:line="276" w:lineRule="auto"/>
        <w:ind w:left="0" w:right="-142" w:firstLine="709"/>
        <w:jc w:val="both"/>
      </w:pPr>
      <w:r w:rsidRPr="005C7877">
        <w:t>Отдельно</w:t>
      </w:r>
      <w:r w:rsidRPr="005C7877">
        <w:rPr>
          <w:spacing w:val="1"/>
        </w:rPr>
        <w:t xml:space="preserve"> </w:t>
      </w:r>
      <w:r w:rsidRPr="005C7877">
        <w:t>нужно</w:t>
      </w:r>
      <w:r w:rsidRPr="005C7877">
        <w:rPr>
          <w:spacing w:val="1"/>
        </w:rPr>
        <w:t xml:space="preserve"> </w:t>
      </w:r>
      <w:r w:rsidRPr="005C7877">
        <w:t>сказать</w:t>
      </w:r>
      <w:r w:rsidRPr="005C7877">
        <w:rPr>
          <w:spacing w:val="1"/>
        </w:rPr>
        <w:t xml:space="preserve"> </w:t>
      </w:r>
      <w:r w:rsidRPr="005C7877">
        <w:t>о</w:t>
      </w:r>
      <w:r w:rsidRPr="005C7877">
        <w:rPr>
          <w:spacing w:val="1"/>
        </w:rPr>
        <w:t xml:space="preserve"> </w:t>
      </w:r>
      <w:r w:rsidRPr="005C7877">
        <w:t>структуре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порядке</w:t>
      </w:r>
      <w:r w:rsidRPr="005C7877">
        <w:rPr>
          <w:spacing w:val="1"/>
        </w:rPr>
        <w:t xml:space="preserve"> </w:t>
      </w:r>
      <w:r w:rsidRPr="005C7877">
        <w:t>взаимодействия</w:t>
      </w:r>
      <w:r w:rsidRPr="005C7877">
        <w:rPr>
          <w:spacing w:val="1"/>
        </w:rPr>
        <w:t xml:space="preserve"> </w:t>
      </w:r>
      <w:r w:rsidRPr="005C7877">
        <w:t>ее</w:t>
      </w:r>
      <w:r w:rsidRPr="005C7877">
        <w:rPr>
          <w:spacing w:val="1"/>
        </w:rPr>
        <w:t xml:space="preserve"> </w:t>
      </w:r>
      <w:r w:rsidRPr="005C7877">
        <w:t>элементов,</w:t>
      </w:r>
      <w:r w:rsidRPr="005C7877">
        <w:rPr>
          <w:spacing w:val="1"/>
        </w:rPr>
        <w:t xml:space="preserve"> </w:t>
      </w:r>
      <w:r w:rsidRPr="005C7877">
        <w:t>где</w:t>
      </w:r>
      <w:r w:rsidRPr="005C7877">
        <w:rPr>
          <w:spacing w:val="1"/>
        </w:rPr>
        <w:t xml:space="preserve"> </w:t>
      </w:r>
      <w:r w:rsidRPr="005C7877">
        <w:t>раскрывается:</w:t>
      </w:r>
      <w:r w:rsidRPr="005C7877">
        <w:rPr>
          <w:spacing w:val="1"/>
        </w:rPr>
        <w:t xml:space="preserve"> </w:t>
      </w:r>
      <w:r w:rsidRPr="005C7877">
        <w:t>кто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чем</w:t>
      </w:r>
      <w:r w:rsidRPr="005C7877">
        <w:rPr>
          <w:spacing w:val="1"/>
        </w:rPr>
        <w:t xml:space="preserve"> </w:t>
      </w:r>
      <w:r w:rsidRPr="005C7877">
        <w:t>конкретно</w:t>
      </w:r>
      <w:r w:rsidRPr="005C7877">
        <w:rPr>
          <w:spacing w:val="1"/>
        </w:rPr>
        <w:t xml:space="preserve"> </w:t>
      </w:r>
      <w:r w:rsidRPr="005C7877">
        <w:t>управляет</w:t>
      </w:r>
      <w:r w:rsidRPr="005C7877">
        <w:rPr>
          <w:spacing w:val="1"/>
        </w:rPr>
        <w:t xml:space="preserve"> </w:t>
      </w:r>
      <w:r w:rsidRPr="005C7877">
        <w:t>в</w:t>
      </w:r>
      <w:r w:rsidRPr="005C7877">
        <w:rPr>
          <w:spacing w:val="1"/>
        </w:rPr>
        <w:t xml:space="preserve"> </w:t>
      </w:r>
      <w:r w:rsidRPr="005C7877">
        <w:t>данной</w:t>
      </w:r>
      <w:r w:rsidRPr="005C7877">
        <w:rPr>
          <w:spacing w:val="1"/>
        </w:rPr>
        <w:t xml:space="preserve"> </w:t>
      </w:r>
      <w:r w:rsidRPr="005C7877">
        <w:t>модели.</w:t>
      </w:r>
      <w:r w:rsidRPr="005C7877">
        <w:rPr>
          <w:spacing w:val="1"/>
        </w:rPr>
        <w:t xml:space="preserve"> </w:t>
      </w:r>
      <w:r w:rsidRPr="005C7877">
        <w:t>Далее</w:t>
      </w:r>
      <w:r w:rsidRPr="005C7877">
        <w:rPr>
          <w:spacing w:val="60"/>
        </w:rPr>
        <w:t xml:space="preserve"> </w:t>
      </w:r>
      <w:r w:rsidRPr="005C7877">
        <w:t>организационная</w:t>
      </w:r>
      <w:r w:rsidRPr="005C7877">
        <w:rPr>
          <w:spacing w:val="1"/>
        </w:rPr>
        <w:t xml:space="preserve"> </w:t>
      </w:r>
      <w:r w:rsidRPr="005C7877">
        <w:t>культура и мотивационная политика и, наконец, аналитический мониторинг и контроль. При</w:t>
      </w:r>
      <w:r w:rsidRPr="005C7877">
        <w:rPr>
          <w:spacing w:val="1"/>
        </w:rPr>
        <w:t xml:space="preserve"> </w:t>
      </w:r>
      <w:r w:rsidRPr="005C7877">
        <w:t>этом первые четыре элемента – это теоретическая составляющая модели, а последние три –</w:t>
      </w:r>
      <w:r w:rsidRPr="005C7877">
        <w:rPr>
          <w:spacing w:val="1"/>
        </w:rPr>
        <w:t xml:space="preserve"> </w:t>
      </w:r>
      <w:r w:rsidRPr="005C7877">
        <w:t>практическая,</w:t>
      </w:r>
      <w:r w:rsidRPr="005C7877">
        <w:rPr>
          <w:spacing w:val="-1"/>
        </w:rPr>
        <w:t xml:space="preserve"> </w:t>
      </w:r>
      <w:r w:rsidRPr="005C7877">
        <w:t>проверяемая ее</w:t>
      </w:r>
      <w:r w:rsidRPr="005C7877">
        <w:rPr>
          <w:spacing w:val="1"/>
        </w:rPr>
        <w:t xml:space="preserve"> </w:t>
      </w:r>
      <w:r w:rsidRPr="005C7877">
        <w:t>часть.</w:t>
      </w:r>
    </w:p>
    <w:p w:rsidR="00073BBF" w:rsidRDefault="00073BBF" w:rsidP="008734A7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138" w:rsidRDefault="005C7877" w:rsidP="00393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C3AD7C6">
            <wp:extent cx="3999865" cy="26758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877" w:rsidRDefault="005C7877" w:rsidP="009E06F8">
      <w:pPr>
        <w:pStyle w:val="a5"/>
        <w:spacing w:before="90"/>
        <w:ind w:left="3389" w:hanging="3389"/>
        <w:jc w:val="center"/>
      </w:pPr>
      <w:r>
        <w:rPr>
          <w:spacing w:val="-6"/>
        </w:rPr>
        <w:t>Рисунок</w:t>
      </w:r>
      <w:r>
        <w:rPr>
          <w:spacing w:val="-11"/>
        </w:rPr>
        <w:t xml:space="preserve"> </w:t>
      </w:r>
      <w:r w:rsidR="00395D14">
        <w:rPr>
          <w:spacing w:val="-5"/>
        </w:rPr>
        <w:t>1</w:t>
      </w:r>
      <w:r>
        <w:rPr>
          <w:spacing w:val="-11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Модель</w:t>
      </w:r>
      <w:r>
        <w:rPr>
          <w:spacing w:val="-6"/>
        </w:rPr>
        <w:t xml:space="preserve"> </w:t>
      </w:r>
      <w:r>
        <w:rPr>
          <w:spacing w:val="-5"/>
        </w:rPr>
        <w:t>управления</w:t>
      </w:r>
      <w:r>
        <w:rPr>
          <w:spacing w:val="-11"/>
        </w:rPr>
        <w:t xml:space="preserve"> </w:t>
      </w:r>
      <w:r>
        <w:rPr>
          <w:spacing w:val="-5"/>
        </w:rPr>
        <w:t>МБОУ</w:t>
      </w:r>
      <w:r>
        <w:rPr>
          <w:spacing w:val="-12"/>
        </w:rPr>
        <w:t xml:space="preserve"> «Гимназия №1»</w:t>
      </w:r>
    </w:p>
    <w:p w:rsidR="005C7877" w:rsidRPr="005C7877" w:rsidRDefault="005C7877" w:rsidP="005C7877">
      <w:pPr>
        <w:pStyle w:val="a5"/>
        <w:tabs>
          <w:tab w:val="left" w:pos="9638"/>
        </w:tabs>
        <w:spacing w:before="137" w:line="276" w:lineRule="auto"/>
        <w:ind w:left="0" w:firstLine="709"/>
        <w:jc w:val="both"/>
      </w:pPr>
      <w:r w:rsidRPr="005C7877">
        <w:t>Впоследствии</w:t>
      </w:r>
      <w:r w:rsidRPr="005C7877">
        <w:rPr>
          <w:spacing w:val="1"/>
        </w:rPr>
        <w:t xml:space="preserve"> </w:t>
      </w:r>
      <w:r w:rsidRPr="005C7877">
        <w:t>на</w:t>
      </w:r>
      <w:r w:rsidRPr="005C7877">
        <w:rPr>
          <w:spacing w:val="1"/>
        </w:rPr>
        <w:t xml:space="preserve"> </w:t>
      </w:r>
      <w:r w:rsidRPr="005C7877">
        <w:t>основе</w:t>
      </w:r>
      <w:r w:rsidRPr="005C7877">
        <w:rPr>
          <w:spacing w:val="1"/>
        </w:rPr>
        <w:t xml:space="preserve"> </w:t>
      </w:r>
      <w:r w:rsidRPr="005C7877">
        <w:t>объективного</w:t>
      </w:r>
      <w:r w:rsidRPr="005C7877">
        <w:rPr>
          <w:spacing w:val="1"/>
        </w:rPr>
        <w:t xml:space="preserve"> </w:t>
      </w:r>
      <w:r w:rsidRPr="005C7877">
        <w:t>анализа</w:t>
      </w:r>
      <w:r w:rsidRPr="005C7877">
        <w:rPr>
          <w:spacing w:val="1"/>
        </w:rPr>
        <w:t xml:space="preserve"> </w:t>
      </w:r>
      <w:r w:rsidRPr="005C7877">
        <w:t>администрацией</w:t>
      </w:r>
      <w:r w:rsidRPr="005C7877">
        <w:rPr>
          <w:spacing w:val="1"/>
        </w:rPr>
        <w:t xml:space="preserve"> </w:t>
      </w:r>
      <w:r w:rsidRPr="005C7877">
        <w:t>гимназии разрабатываются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вносятся</w:t>
      </w:r>
      <w:r w:rsidRPr="005C7877">
        <w:rPr>
          <w:spacing w:val="1"/>
        </w:rPr>
        <w:t xml:space="preserve"> </w:t>
      </w:r>
      <w:r w:rsidRPr="005C7877">
        <w:t>изменения</w:t>
      </w:r>
      <w:r w:rsidRPr="005C7877">
        <w:rPr>
          <w:spacing w:val="1"/>
        </w:rPr>
        <w:t xml:space="preserve"> </w:t>
      </w:r>
      <w:r w:rsidRPr="005C7877">
        <w:t>в</w:t>
      </w:r>
      <w:r w:rsidRPr="005C7877">
        <w:rPr>
          <w:spacing w:val="1"/>
        </w:rPr>
        <w:t xml:space="preserve"> </w:t>
      </w:r>
      <w:r w:rsidRPr="005C7877">
        <w:t>систему,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внутренняя</w:t>
      </w:r>
      <w:r w:rsidRPr="005C7877">
        <w:rPr>
          <w:spacing w:val="1"/>
        </w:rPr>
        <w:t xml:space="preserve"> </w:t>
      </w:r>
      <w:r w:rsidRPr="005C7877">
        <w:t>система</w:t>
      </w:r>
      <w:r w:rsidRPr="005C7877">
        <w:rPr>
          <w:spacing w:val="1"/>
        </w:rPr>
        <w:t xml:space="preserve"> </w:t>
      </w:r>
      <w:r w:rsidRPr="005C7877">
        <w:t>оценки</w:t>
      </w:r>
      <w:r w:rsidRPr="005C7877">
        <w:rPr>
          <w:spacing w:val="1"/>
        </w:rPr>
        <w:t xml:space="preserve"> </w:t>
      </w:r>
      <w:r w:rsidRPr="005C7877">
        <w:t>качества</w:t>
      </w:r>
      <w:r w:rsidRPr="005C7877">
        <w:rPr>
          <w:spacing w:val="1"/>
        </w:rPr>
        <w:t xml:space="preserve"> </w:t>
      </w:r>
      <w:r w:rsidRPr="005C7877">
        <w:t>образования представляет комплексную, обоснованную, структурированную</w:t>
      </w:r>
      <w:r w:rsidRPr="005C7877">
        <w:rPr>
          <w:spacing w:val="1"/>
        </w:rPr>
        <w:t xml:space="preserve"> </w:t>
      </w:r>
      <w:r w:rsidRPr="005C7877">
        <w:t>систему оценки</w:t>
      </w:r>
      <w:r w:rsidRPr="005C7877">
        <w:rPr>
          <w:spacing w:val="1"/>
        </w:rPr>
        <w:t xml:space="preserve"> </w:t>
      </w:r>
      <w:r w:rsidRPr="005C7877">
        <w:t>качества образования с позиции внутренней политики гимназии и новых подходов и требований</w:t>
      </w:r>
      <w:r w:rsidRPr="005C7877">
        <w:rPr>
          <w:spacing w:val="1"/>
        </w:rPr>
        <w:t xml:space="preserve"> </w:t>
      </w:r>
      <w:r w:rsidRPr="005C7877">
        <w:t>общего</w:t>
      </w:r>
      <w:r w:rsidRPr="005C7877">
        <w:rPr>
          <w:spacing w:val="-1"/>
        </w:rPr>
        <w:t xml:space="preserve"> </w:t>
      </w:r>
      <w:r w:rsidRPr="005C7877">
        <w:t>образования, в</w:t>
      </w:r>
      <w:r w:rsidRPr="005C7877">
        <w:rPr>
          <w:spacing w:val="-2"/>
        </w:rPr>
        <w:t xml:space="preserve"> </w:t>
      </w:r>
      <w:r w:rsidRPr="005C7877">
        <w:t>том числе</w:t>
      </w:r>
      <w:r w:rsidRPr="005C7877">
        <w:rPr>
          <w:spacing w:val="-1"/>
        </w:rPr>
        <w:t xml:space="preserve"> </w:t>
      </w:r>
      <w:r w:rsidRPr="005C7877">
        <w:t>независимой</w:t>
      </w:r>
      <w:r w:rsidRPr="005C7877">
        <w:rPr>
          <w:spacing w:val="-1"/>
        </w:rPr>
        <w:t xml:space="preserve"> </w:t>
      </w:r>
      <w:r w:rsidRPr="005C7877">
        <w:t>оценки образования.</w:t>
      </w:r>
    </w:p>
    <w:p w:rsidR="00F70260" w:rsidRDefault="00F70260" w:rsidP="005C7877">
      <w:pPr>
        <w:pStyle w:val="a5"/>
        <w:tabs>
          <w:tab w:val="left" w:pos="9638"/>
        </w:tabs>
        <w:spacing w:before="2" w:line="276" w:lineRule="auto"/>
        <w:ind w:left="0" w:firstLine="709"/>
        <w:jc w:val="both"/>
      </w:pPr>
      <w:r w:rsidRPr="00F70260">
        <w:rPr>
          <w:u w:val="single"/>
        </w:rPr>
        <w:t>Учет результатов внешней оценки качества образования</w:t>
      </w:r>
      <w:r>
        <w:t xml:space="preserve">. </w:t>
      </w:r>
    </w:p>
    <w:p w:rsidR="00F70260" w:rsidRDefault="00F70260" w:rsidP="005C7877">
      <w:pPr>
        <w:pStyle w:val="a5"/>
        <w:tabs>
          <w:tab w:val="left" w:pos="9638"/>
        </w:tabs>
        <w:spacing w:before="2" w:line="276" w:lineRule="auto"/>
        <w:ind w:left="0" w:firstLine="709"/>
        <w:jc w:val="both"/>
      </w:pPr>
      <w:r>
        <w:t>Результаты внешней оценки учитываются при планировании работы МБОУ «Гимназия №1», являются основанием для принятия управленческих решений.</w:t>
      </w:r>
    </w:p>
    <w:p w:rsidR="00F70260" w:rsidRDefault="00F70260" w:rsidP="005C7877">
      <w:pPr>
        <w:pStyle w:val="a5"/>
        <w:tabs>
          <w:tab w:val="left" w:pos="9638"/>
        </w:tabs>
        <w:spacing w:before="2" w:line="276" w:lineRule="auto"/>
        <w:ind w:left="0" w:firstLine="709"/>
        <w:jc w:val="both"/>
      </w:pPr>
      <w:r w:rsidRPr="00F70260">
        <w:rPr>
          <w:u w:val="single"/>
        </w:rPr>
        <w:t xml:space="preserve">Учет результатов </w:t>
      </w:r>
      <w:r>
        <w:rPr>
          <w:u w:val="single"/>
        </w:rPr>
        <w:t>независимой</w:t>
      </w:r>
      <w:r w:rsidRPr="00F70260">
        <w:rPr>
          <w:u w:val="single"/>
        </w:rPr>
        <w:t xml:space="preserve"> оценки качества образования</w:t>
      </w:r>
      <w:r>
        <w:t>.</w:t>
      </w:r>
    </w:p>
    <w:p w:rsidR="00F70260" w:rsidRPr="00F70260" w:rsidRDefault="00F70260" w:rsidP="005C7877">
      <w:pPr>
        <w:pStyle w:val="a5"/>
        <w:tabs>
          <w:tab w:val="left" w:pos="9638"/>
        </w:tabs>
        <w:spacing w:before="2" w:line="276" w:lineRule="auto"/>
        <w:ind w:left="0" w:firstLine="709"/>
        <w:jc w:val="both"/>
      </w:pPr>
      <w:proofErr w:type="gramStart"/>
      <w:r>
        <w:t>Результаты</w:t>
      </w:r>
      <w:r w:rsidRPr="00F70260">
        <w:t xml:space="preserve"> независимой оценки качества образования</w:t>
      </w:r>
      <w:r>
        <w:t xml:space="preserve"> являются основой</w:t>
      </w:r>
      <w:r w:rsidR="00973861">
        <w:t xml:space="preserve"> для планирования и анализа деятельности педагогических работников, методических объединений учителей, индивидуальной работы с обучающимися по ликвидации пробелов и отставаний, осуществления стимулирования педагогов. </w:t>
      </w:r>
      <w:proofErr w:type="gramEnd"/>
      <w:r w:rsidR="00973861">
        <w:t xml:space="preserve">Также эти результаты учитываются при планировании отдельных направлений работы МБОУ </w:t>
      </w:r>
      <w:r w:rsidR="00973861" w:rsidRPr="00973861">
        <w:t>«Гимназия №1»</w:t>
      </w:r>
      <w:r w:rsidR="00973861">
        <w:t xml:space="preserve"> (методическая работа, психолого-педагогическое сопровождение и друие).</w:t>
      </w:r>
      <w:bookmarkStart w:id="0" w:name="_GoBack"/>
      <w:bookmarkEnd w:id="0"/>
    </w:p>
    <w:p w:rsidR="005C7877" w:rsidRPr="005C7877" w:rsidRDefault="005C7877" w:rsidP="005C7877">
      <w:pPr>
        <w:pStyle w:val="a5"/>
        <w:tabs>
          <w:tab w:val="left" w:pos="9638"/>
        </w:tabs>
        <w:spacing w:before="2" w:line="276" w:lineRule="auto"/>
        <w:ind w:left="0" w:firstLine="709"/>
        <w:jc w:val="both"/>
      </w:pPr>
      <w:r w:rsidRPr="005C7877">
        <w:t xml:space="preserve">Отчет о </w:t>
      </w:r>
      <w:proofErr w:type="spellStart"/>
      <w:r w:rsidRPr="005C7877">
        <w:t>самообследовании</w:t>
      </w:r>
      <w:proofErr w:type="spellEnd"/>
      <w:r w:rsidRPr="005C7877">
        <w:t xml:space="preserve"> – это документ, отражающий официальную информацию о</w:t>
      </w:r>
      <w:r w:rsidRPr="005C7877">
        <w:rPr>
          <w:spacing w:val="1"/>
        </w:rPr>
        <w:t xml:space="preserve"> </w:t>
      </w:r>
      <w:r w:rsidRPr="005C7877">
        <w:t>содержании,</w:t>
      </w:r>
      <w:r w:rsidRPr="005C7877">
        <w:rPr>
          <w:spacing w:val="1"/>
        </w:rPr>
        <w:t xml:space="preserve"> </w:t>
      </w:r>
      <w:r w:rsidRPr="005C7877">
        <w:t>условиях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результатах</w:t>
      </w:r>
      <w:r w:rsidRPr="005C7877">
        <w:rPr>
          <w:spacing w:val="1"/>
        </w:rPr>
        <w:t xml:space="preserve"> </w:t>
      </w:r>
      <w:r w:rsidRPr="005C7877">
        <w:t>образовательной</w:t>
      </w:r>
      <w:r w:rsidRPr="005C7877">
        <w:rPr>
          <w:spacing w:val="1"/>
        </w:rPr>
        <w:t xml:space="preserve"> </w:t>
      </w:r>
      <w:r w:rsidRPr="005C7877">
        <w:t>деятельности</w:t>
      </w:r>
      <w:r w:rsidRPr="005C7877">
        <w:rPr>
          <w:spacing w:val="1"/>
        </w:rPr>
        <w:t xml:space="preserve"> </w:t>
      </w:r>
      <w:r w:rsidR="00395D14">
        <w:t>гимназии</w:t>
      </w:r>
      <w:r w:rsidRPr="005C7877">
        <w:rPr>
          <w:spacing w:val="1"/>
        </w:rPr>
        <w:t xml:space="preserve"> </w:t>
      </w:r>
      <w:r w:rsidRPr="005C7877">
        <w:t>по</w:t>
      </w:r>
      <w:r w:rsidRPr="005C7877">
        <w:rPr>
          <w:spacing w:val="1"/>
        </w:rPr>
        <w:t xml:space="preserve"> </w:t>
      </w:r>
      <w:r w:rsidRPr="005C7877">
        <w:t>итогам</w:t>
      </w:r>
      <w:r w:rsidRPr="005C7877">
        <w:rPr>
          <w:spacing w:val="-57"/>
        </w:rPr>
        <w:t xml:space="preserve"> </w:t>
      </w:r>
      <w:r w:rsidRPr="005C7877">
        <w:t xml:space="preserve">учебного года. Из отчета о </w:t>
      </w:r>
      <w:proofErr w:type="spellStart"/>
      <w:r w:rsidRPr="005C7877">
        <w:t>самообследовании</w:t>
      </w:r>
      <w:proofErr w:type="spellEnd"/>
      <w:r w:rsidRPr="005C7877">
        <w:t xml:space="preserve"> не только родители (законные представители), но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обучающиеся,</w:t>
      </w:r>
      <w:r w:rsidRPr="005C7877">
        <w:rPr>
          <w:spacing w:val="1"/>
        </w:rPr>
        <w:t xml:space="preserve"> </w:t>
      </w:r>
      <w:r w:rsidRPr="005C7877">
        <w:t>педагогические</w:t>
      </w:r>
      <w:r w:rsidRPr="005C7877">
        <w:rPr>
          <w:spacing w:val="1"/>
        </w:rPr>
        <w:t xml:space="preserve"> </w:t>
      </w:r>
      <w:r w:rsidRPr="005C7877">
        <w:t>работники,</w:t>
      </w:r>
      <w:r w:rsidRPr="005C7877">
        <w:rPr>
          <w:spacing w:val="1"/>
        </w:rPr>
        <w:t xml:space="preserve"> </w:t>
      </w:r>
      <w:r w:rsidRPr="005C7877">
        <w:t>учредитель,</w:t>
      </w:r>
      <w:r w:rsidRPr="005C7877">
        <w:rPr>
          <w:spacing w:val="1"/>
        </w:rPr>
        <w:t xml:space="preserve"> </w:t>
      </w:r>
      <w:r w:rsidRPr="005C7877">
        <w:t>органы</w:t>
      </w:r>
      <w:r w:rsidRPr="005C7877">
        <w:rPr>
          <w:spacing w:val="1"/>
        </w:rPr>
        <w:t xml:space="preserve"> </w:t>
      </w:r>
      <w:r w:rsidRPr="005C7877">
        <w:t>местного</w:t>
      </w:r>
      <w:r w:rsidRPr="005C7877">
        <w:rPr>
          <w:spacing w:val="1"/>
        </w:rPr>
        <w:t xml:space="preserve"> </w:t>
      </w:r>
      <w:r w:rsidRPr="005C7877">
        <w:t>самоуправления,</w:t>
      </w:r>
      <w:r w:rsidRPr="005C7877">
        <w:rPr>
          <w:spacing w:val="1"/>
        </w:rPr>
        <w:t xml:space="preserve"> </w:t>
      </w:r>
      <w:r w:rsidRPr="005C7877">
        <w:t>федеральные</w:t>
      </w:r>
      <w:r w:rsidRPr="005C7877">
        <w:rPr>
          <w:spacing w:val="1"/>
        </w:rPr>
        <w:t xml:space="preserve"> </w:t>
      </w:r>
      <w:r w:rsidRPr="005C7877">
        <w:t>государственные</w:t>
      </w:r>
      <w:r w:rsidRPr="005C7877">
        <w:rPr>
          <w:spacing w:val="1"/>
        </w:rPr>
        <w:t xml:space="preserve"> </w:t>
      </w:r>
      <w:r w:rsidRPr="005C7877">
        <w:t>органы</w:t>
      </w:r>
      <w:r w:rsidRPr="005C7877">
        <w:rPr>
          <w:spacing w:val="1"/>
        </w:rPr>
        <w:t xml:space="preserve"> </w:t>
      </w:r>
      <w:r w:rsidRPr="005C7877">
        <w:t>власти</w:t>
      </w:r>
      <w:r w:rsidRPr="005C7877">
        <w:rPr>
          <w:spacing w:val="1"/>
        </w:rPr>
        <w:t xml:space="preserve"> </w:t>
      </w:r>
      <w:r w:rsidRPr="005C7877">
        <w:t>получают</w:t>
      </w:r>
      <w:r w:rsidRPr="005C7877">
        <w:rPr>
          <w:spacing w:val="1"/>
        </w:rPr>
        <w:t xml:space="preserve"> </w:t>
      </w:r>
      <w:r w:rsidRPr="005C7877">
        <w:t>достоверную</w:t>
      </w:r>
      <w:r w:rsidRPr="005C7877">
        <w:rPr>
          <w:spacing w:val="1"/>
        </w:rPr>
        <w:t xml:space="preserve"> </w:t>
      </w:r>
      <w:r w:rsidRPr="005C7877">
        <w:t>информацию</w:t>
      </w:r>
      <w:r w:rsidRPr="005C7877">
        <w:rPr>
          <w:spacing w:val="1"/>
        </w:rPr>
        <w:t xml:space="preserve"> </w:t>
      </w:r>
      <w:r w:rsidR="00395D14">
        <w:t>о гимназии</w:t>
      </w:r>
      <w:r w:rsidRPr="005C7877">
        <w:t>,</w:t>
      </w:r>
      <w:r w:rsidRPr="005C7877">
        <w:rPr>
          <w:spacing w:val="1"/>
        </w:rPr>
        <w:t xml:space="preserve"> </w:t>
      </w:r>
      <w:r w:rsidRPr="005C7877">
        <w:t>в</w:t>
      </w:r>
      <w:r w:rsidRPr="005C7877">
        <w:rPr>
          <w:spacing w:val="1"/>
        </w:rPr>
        <w:t xml:space="preserve"> </w:t>
      </w:r>
      <w:r w:rsidRPr="005C7877">
        <w:t>частности:</w:t>
      </w:r>
      <w:r w:rsidRPr="005C7877">
        <w:rPr>
          <w:spacing w:val="1"/>
        </w:rPr>
        <w:t xml:space="preserve"> </w:t>
      </w:r>
      <w:r w:rsidRPr="005C7877">
        <w:t>какое</w:t>
      </w:r>
      <w:r w:rsidRPr="005C7877">
        <w:rPr>
          <w:spacing w:val="1"/>
        </w:rPr>
        <w:t xml:space="preserve"> </w:t>
      </w:r>
      <w:r w:rsidRPr="005C7877">
        <w:t>количество</w:t>
      </w:r>
      <w:r w:rsidRPr="005C7877">
        <w:rPr>
          <w:spacing w:val="1"/>
        </w:rPr>
        <w:t xml:space="preserve"> </w:t>
      </w:r>
      <w:r w:rsidRPr="005C7877">
        <w:t>детей</w:t>
      </w:r>
      <w:r w:rsidRPr="005C7877">
        <w:rPr>
          <w:spacing w:val="1"/>
        </w:rPr>
        <w:t xml:space="preserve"> </w:t>
      </w:r>
      <w:r w:rsidRPr="005C7877">
        <w:t>обучается</w:t>
      </w:r>
      <w:r w:rsidRPr="005C7877">
        <w:rPr>
          <w:spacing w:val="1"/>
        </w:rPr>
        <w:t xml:space="preserve"> </w:t>
      </w:r>
      <w:r w:rsidRPr="005C7877">
        <w:t>в</w:t>
      </w:r>
      <w:r w:rsidRPr="005C7877">
        <w:rPr>
          <w:spacing w:val="1"/>
        </w:rPr>
        <w:t xml:space="preserve"> </w:t>
      </w:r>
      <w:r w:rsidRPr="005C7877">
        <w:t>гимназии</w:t>
      </w:r>
      <w:r w:rsidRPr="005C7877">
        <w:rPr>
          <w:spacing w:val="1"/>
        </w:rPr>
        <w:t xml:space="preserve"> </w:t>
      </w:r>
      <w:r w:rsidRPr="005C7877">
        <w:t>по</w:t>
      </w:r>
      <w:r w:rsidRPr="005C7877">
        <w:rPr>
          <w:spacing w:val="-57"/>
        </w:rPr>
        <w:t xml:space="preserve"> </w:t>
      </w:r>
      <w:r w:rsidRPr="005C7877">
        <w:t>уровням общего образования; осуществляется ли в гимназии углубленное изучение отдельных</w:t>
      </w:r>
      <w:r w:rsidRPr="005C7877">
        <w:rPr>
          <w:spacing w:val="1"/>
        </w:rPr>
        <w:t xml:space="preserve"> </w:t>
      </w:r>
      <w:r w:rsidRPr="005C7877">
        <w:t>учебных</w:t>
      </w:r>
      <w:r w:rsidRPr="005C7877">
        <w:rPr>
          <w:spacing w:val="1"/>
        </w:rPr>
        <w:t xml:space="preserve"> </w:t>
      </w:r>
      <w:r w:rsidRPr="005C7877">
        <w:t>предметов,</w:t>
      </w:r>
      <w:r w:rsidRPr="005C7877">
        <w:rPr>
          <w:spacing w:val="1"/>
        </w:rPr>
        <w:t xml:space="preserve"> </w:t>
      </w:r>
      <w:r w:rsidRPr="005C7877">
        <w:t>профильное</w:t>
      </w:r>
      <w:r w:rsidRPr="005C7877">
        <w:rPr>
          <w:spacing w:val="1"/>
        </w:rPr>
        <w:t xml:space="preserve"> </w:t>
      </w:r>
      <w:r w:rsidRPr="005C7877">
        <w:t>обучение.</w:t>
      </w:r>
      <w:r w:rsidRPr="005C7877">
        <w:rPr>
          <w:spacing w:val="1"/>
        </w:rPr>
        <w:t xml:space="preserve"> </w:t>
      </w:r>
    </w:p>
    <w:p w:rsidR="005C7877" w:rsidRPr="005C7877" w:rsidRDefault="005C7877" w:rsidP="005C7877">
      <w:pPr>
        <w:pStyle w:val="a5"/>
        <w:tabs>
          <w:tab w:val="left" w:pos="9638"/>
        </w:tabs>
        <w:spacing w:before="1" w:line="276" w:lineRule="auto"/>
        <w:ind w:left="0" w:firstLine="709"/>
        <w:jc w:val="both"/>
      </w:pPr>
      <w:r w:rsidRPr="005C7877">
        <w:t>Процедура</w:t>
      </w:r>
      <w:r w:rsidRPr="005C7877">
        <w:rPr>
          <w:spacing w:val="1"/>
        </w:rPr>
        <w:t xml:space="preserve"> </w:t>
      </w:r>
      <w:proofErr w:type="spellStart"/>
      <w:r w:rsidRPr="005C7877">
        <w:t>самообследования</w:t>
      </w:r>
      <w:proofErr w:type="spellEnd"/>
      <w:r w:rsidRPr="005C7877">
        <w:rPr>
          <w:spacing w:val="1"/>
        </w:rPr>
        <w:t xml:space="preserve"> </w:t>
      </w:r>
      <w:r w:rsidRPr="005C7877">
        <w:t>включает</w:t>
      </w:r>
      <w:r w:rsidRPr="005C7877">
        <w:rPr>
          <w:spacing w:val="1"/>
        </w:rPr>
        <w:t xml:space="preserve"> </w:t>
      </w:r>
      <w:r w:rsidRPr="005C7877">
        <w:t>в</w:t>
      </w:r>
      <w:r w:rsidRPr="005C7877">
        <w:rPr>
          <w:spacing w:val="1"/>
        </w:rPr>
        <w:t xml:space="preserve"> </w:t>
      </w:r>
      <w:r w:rsidRPr="005C7877">
        <w:t>себя</w:t>
      </w:r>
      <w:r w:rsidRPr="005C7877">
        <w:rPr>
          <w:spacing w:val="1"/>
        </w:rPr>
        <w:t xml:space="preserve"> </w:t>
      </w:r>
      <w:r w:rsidRPr="005C7877">
        <w:t>следующие</w:t>
      </w:r>
      <w:r w:rsidRPr="005C7877">
        <w:rPr>
          <w:spacing w:val="1"/>
        </w:rPr>
        <w:t xml:space="preserve"> </w:t>
      </w:r>
      <w:r w:rsidRPr="005C7877">
        <w:t>этапы:</w:t>
      </w:r>
      <w:r w:rsidRPr="005C7877">
        <w:rPr>
          <w:spacing w:val="1"/>
        </w:rPr>
        <w:t xml:space="preserve"> </w:t>
      </w:r>
      <w:r w:rsidRPr="005C7877">
        <w:t>планирование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подготовк</w:t>
      </w:r>
      <w:r w:rsidR="00395D14">
        <w:t>а</w:t>
      </w:r>
      <w:r w:rsidRPr="005C7877">
        <w:t xml:space="preserve"> работ по </w:t>
      </w:r>
      <w:proofErr w:type="spellStart"/>
      <w:r w:rsidRPr="005C7877">
        <w:t>самообследованию</w:t>
      </w:r>
      <w:proofErr w:type="spellEnd"/>
      <w:r w:rsidRPr="005C7877">
        <w:t>; организаци</w:t>
      </w:r>
      <w:r w:rsidR="00395D14">
        <w:t>я</w:t>
      </w:r>
      <w:r w:rsidRPr="005C7877">
        <w:t xml:space="preserve"> и проведение </w:t>
      </w:r>
      <w:proofErr w:type="spellStart"/>
      <w:r w:rsidRPr="005C7877">
        <w:t>самообследования</w:t>
      </w:r>
      <w:proofErr w:type="spellEnd"/>
      <w:r w:rsidRPr="005C7877">
        <w:t xml:space="preserve"> в гимназии;</w:t>
      </w:r>
      <w:r w:rsidRPr="005C7877">
        <w:rPr>
          <w:spacing w:val="-57"/>
        </w:rPr>
        <w:t xml:space="preserve"> </w:t>
      </w:r>
      <w:r w:rsidRPr="005C7877">
        <w:t>обобщение полученных результатов и на их основе формирование отчета и рассмотрение его</w:t>
      </w:r>
      <w:r w:rsidRPr="005C7877">
        <w:rPr>
          <w:spacing w:val="1"/>
        </w:rPr>
        <w:t xml:space="preserve"> </w:t>
      </w:r>
      <w:r w:rsidRPr="005C7877">
        <w:t>Педагогическим</w:t>
      </w:r>
      <w:r w:rsidRPr="005C7877">
        <w:rPr>
          <w:spacing w:val="-2"/>
        </w:rPr>
        <w:t xml:space="preserve"> </w:t>
      </w:r>
      <w:r w:rsidRPr="005C7877">
        <w:t>и Общественным советами гимназии.</w:t>
      </w:r>
    </w:p>
    <w:p w:rsidR="005C7877" w:rsidRPr="005C7877" w:rsidRDefault="005C7877" w:rsidP="005C7877">
      <w:pPr>
        <w:pStyle w:val="a5"/>
        <w:tabs>
          <w:tab w:val="left" w:pos="9638"/>
        </w:tabs>
        <w:spacing w:line="276" w:lineRule="auto"/>
        <w:ind w:left="0" w:firstLine="709"/>
        <w:jc w:val="both"/>
        <w:rPr>
          <w:spacing w:val="-57"/>
        </w:rPr>
      </w:pPr>
      <w:r w:rsidRPr="005C7877">
        <w:t xml:space="preserve">В процессе </w:t>
      </w:r>
      <w:proofErr w:type="spellStart"/>
      <w:r w:rsidRPr="005C7877">
        <w:t>самообследования</w:t>
      </w:r>
      <w:proofErr w:type="spellEnd"/>
      <w:r w:rsidRPr="005C7877">
        <w:t xml:space="preserve"> проводится оценка образовательной деятельности гимназии;</w:t>
      </w:r>
      <w:r w:rsidRPr="005C7877">
        <w:rPr>
          <w:spacing w:val="1"/>
        </w:rPr>
        <w:t xml:space="preserve"> </w:t>
      </w:r>
      <w:r w:rsidRPr="005C7877">
        <w:t>системы</w:t>
      </w:r>
      <w:r w:rsidRPr="005C7877">
        <w:rPr>
          <w:spacing w:val="1"/>
        </w:rPr>
        <w:t xml:space="preserve"> </w:t>
      </w:r>
      <w:r w:rsidRPr="005C7877">
        <w:t>управления</w:t>
      </w:r>
      <w:r w:rsidRPr="005C7877">
        <w:rPr>
          <w:spacing w:val="1"/>
        </w:rPr>
        <w:t xml:space="preserve"> </w:t>
      </w:r>
      <w:r w:rsidRPr="005C7877">
        <w:t>гимназии;</w:t>
      </w:r>
      <w:r w:rsidRPr="005C7877">
        <w:rPr>
          <w:spacing w:val="1"/>
        </w:rPr>
        <w:t xml:space="preserve"> </w:t>
      </w:r>
      <w:r w:rsidRPr="005C7877">
        <w:t>организации</w:t>
      </w:r>
      <w:r w:rsidRPr="005C7877">
        <w:rPr>
          <w:spacing w:val="1"/>
        </w:rPr>
        <w:t xml:space="preserve"> </w:t>
      </w:r>
      <w:r w:rsidRPr="005C7877">
        <w:t>учебного</w:t>
      </w:r>
      <w:r w:rsidRPr="005C7877">
        <w:rPr>
          <w:spacing w:val="1"/>
        </w:rPr>
        <w:t xml:space="preserve"> </w:t>
      </w:r>
      <w:r w:rsidRPr="005C7877">
        <w:t>процесса;</w:t>
      </w:r>
      <w:r w:rsidRPr="005C7877">
        <w:rPr>
          <w:spacing w:val="1"/>
        </w:rPr>
        <w:t xml:space="preserve"> </w:t>
      </w:r>
      <w:r w:rsidRPr="005C7877">
        <w:t>качества</w:t>
      </w:r>
      <w:r w:rsidRPr="005C7877">
        <w:rPr>
          <w:spacing w:val="1"/>
        </w:rPr>
        <w:t xml:space="preserve"> </w:t>
      </w:r>
      <w:r w:rsidRPr="005C7877">
        <w:t>кадрового,</w:t>
      </w:r>
      <w:r w:rsidRPr="005C7877">
        <w:rPr>
          <w:spacing w:val="1"/>
        </w:rPr>
        <w:t xml:space="preserve"> </w:t>
      </w:r>
      <w:r w:rsidRPr="005C7877">
        <w:t>учебн</w:t>
      </w:r>
      <w:proofErr w:type="gramStart"/>
      <w:r w:rsidRPr="005C7877">
        <w:t>о-</w:t>
      </w:r>
      <w:proofErr w:type="gramEnd"/>
      <w:r w:rsidRPr="005C7877">
        <w:rPr>
          <w:spacing w:val="1"/>
        </w:rPr>
        <w:t xml:space="preserve"> </w:t>
      </w:r>
      <w:r w:rsidRPr="005C7877">
        <w:t>методического,</w:t>
      </w:r>
      <w:r w:rsidRPr="005C7877">
        <w:rPr>
          <w:spacing w:val="1"/>
        </w:rPr>
        <w:t xml:space="preserve"> </w:t>
      </w:r>
      <w:r w:rsidRPr="005C7877">
        <w:t>материально-технической</w:t>
      </w:r>
      <w:r w:rsidRPr="005C7877">
        <w:rPr>
          <w:spacing w:val="1"/>
        </w:rPr>
        <w:t xml:space="preserve"> </w:t>
      </w:r>
      <w:r w:rsidRPr="005C7877">
        <w:t>базы;</w:t>
      </w:r>
      <w:r w:rsidRPr="005C7877">
        <w:rPr>
          <w:spacing w:val="1"/>
        </w:rPr>
        <w:t xml:space="preserve"> </w:t>
      </w:r>
      <w:r w:rsidRPr="005C7877">
        <w:t>анализ</w:t>
      </w:r>
      <w:r w:rsidRPr="005C7877">
        <w:rPr>
          <w:spacing w:val="1"/>
        </w:rPr>
        <w:t xml:space="preserve"> </w:t>
      </w:r>
      <w:r w:rsidRPr="005C7877">
        <w:t>показателей</w:t>
      </w:r>
      <w:r w:rsidRPr="005C7877">
        <w:rPr>
          <w:spacing w:val="1"/>
        </w:rPr>
        <w:t xml:space="preserve"> </w:t>
      </w:r>
      <w:r w:rsidRPr="005C7877">
        <w:t>деятельности</w:t>
      </w:r>
      <w:r w:rsidRPr="005C7877">
        <w:rPr>
          <w:spacing w:val="1"/>
        </w:rPr>
        <w:t xml:space="preserve"> </w:t>
      </w:r>
      <w:r w:rsidRPr="005C7877">
        <w:t>гимназии,</w:t>
      </w:r>
      <w:r w:rsidRPr="005C7877">
        <w:rPr>
          <w:spacing w:val="1"/>
        </w:rPr>
        <w:t xml:space="preserve"> </w:t>
      </w:r>
      <w:r w:rsidRPr="005C7877">
        <w:t>подлежащих</w:t>
      </w:r>
      <w:r w:rsidRPr="005C7877">
        <w:rPr>
          <w:spacing w:val="21"/>
        </w:rPr>
        <w:t xml:space="preserve"> </w:t>
      </w:r>
      <w:proofErr w:type="spellStart"/>
      <w:r w:rsidRPr="005C7877">
        <w:t>самообследованию</w:t>
      </w:r>
      <w:proofErr w:type="spellEnd"/>
      <w:r w:rsidRPr="005C7877">
        <w:rPr>
          <w:spacing w:val="24"/>
        </w:rPr>
        <w:t xml:space="preserve"> </w:t>
      </w:r>
      <w:r w:rsidRPr="005C7877">
        <w:t>в</w:t>
      </w:r>
      <w:r w:rsidRPr="005C7877">
        <w:rPr>
          <w:spacing w:val="19"/>
        </w:rPr>
        <w:t xml:space="preserve"> </w:t>
      </w:r>
      <w:r w:rsidRPr="005C7877">
        <w:t>соответствии</w:t>
      </w:r>
      <w:r w:rsidRPr="005C7877">
        <w:rPr>
          <w:spacing w:val="22"/>
        </w:rPr>
        <w:t xml:space="preserve"> </w:t>
      </w:r>
      <w:r w:rsidRPr="005C7877">
        <w:t>с</w:t>
      </w:r>
      <w:r w:rsidRPr="005C7877">
        <w:rPr>
          <w:spacing w:val="19"/>
        </w:rPr>
        <w:t xml:space="preserve"> </w:t>
      </w:r>
      <w:r w:rsidRPr="005C7877">
        <w:t>направлениями</w:t>
      </w:r>
      <w:r w:rsidRPr="005C7877">
        <w:rPr>
          <w:spacing w:val="21"/>
        </w:rPr>
        <w:t xml:space="preserve"> </w:t>
      </w:r>
      <w:r w:rsidRPr="005C7877">
        <w:t>государственной</w:t>
      </w:r>
      <w:r w:rsidRPr="005C7877">
        <w:rPr>
          <w:spacing w:val="20"/>
        </w:rPr>
        <w:t xml:space="preserve"> </w:t>
      </w:r>
      <w:proofErr w:type="spellStart"/>
      <w:r w:rsidRPr="005C7877">
        <w:t>политикии</w:t>
      </w:r>
      <w:proofErr w:type="spellEnd"/>
      <w:r w:rsidRPr="005C7877">
        <w:t xml:space="preserve"> действующим законодательством. С результатами </w:t>
      </w:r>
      <w:proofErr w:type="spellStart"/>
      <w:r w:rsidRPr="005C7877">
        <w:t>самообследования</w:t>
      </w:r>
      <w:proofErr w:type="spellEnd"/>
      <w:r w:rsidRPr="005C7877">
        <w:t xml:space="preserve"> МБОУ «Гимназия №1» </w:t>
      </w:r>
      <w:r w:rsidRPr="005C7877">
        <w:rPr>
          <w:spacing w:val="-57"/>
        </w:rPr>
        <w:t xml:space="preserve"> </w:t>
      </w:r>
      <w:r w:rsidRPr="005C7877">
        <w:t>участники</w:t>
      </w:r>
      <w:r w:rsidRPr="005C7877">
        <w:rPr>
          <w:spacing w:val="38"/>
        </w:rPr>
        <w:t xml:space="preserve"> </w:t>
      </w:r>
      <w:r w:rsidRPr="005C7877">
        <w:t>образовательного</w:t>
      </w:r>
      <w:r w:rsidRPr="005C7877">
        <w:rPr>
          <w:spacing w:val="37"/>
        </w:rPr>
        <w:t xml:space="preserve"> </w:t>
      </w:r>
      <w:r w:rsidRPr="005C7877">
        <w:t>процесса</w:t>
      </w:r>
      <w:r w:rsidRPr="005C7877">
        <w:rPr>
          <w:spacing w:val="36"/>
        </w:rPr>
        <w:t xml:space="preserve"> </w:t>
      </w:r>
      <w:r w:rsidRPr="005C7877">
        <w:t>могут</w:t>
      </w:r>
      <w:r w:rsidRPr="005C7877">
        <w:rPr>
          <w:spacing w:val="40"/>
        </w:rPr>
        <w:t xml:space="preserve"> </w:t>
      </w:r>
      <w:proofErr w:type="gramStart"/>
      <w:r w:rsidRPr="005C7877">
        <w:t>ознакомится</w:t>
      </w:r>
      <w:proofErr w:type="gramEnd"/>
      <w:r w:rsidRPr="005C7877">
        <w:rPr>
          <w:spacing w:val="37"/>
        </w:rPr>
        <w:t xml:space="preserve"> </w:t>
      </w:r>
      <w:r w:rsidRPr="005C7877">
        <w:t>на</w:t>
      </w:r>
      <w:r w:rsidRPr="005C7877">
        <w:rPr>
          <w:spacing w:val="36"/>
        </w:rPr>
        <w:t xml:space="preserve"> </w:t>
      </w:r>
      <w:r w:rsidRPr="005C7877">
        <w:t>официальном</w:t>
      </w:r>
      <w:r w:rsidRPr="005C7877">
        <w:rPr>
          <w:spacing w:val="36"/>
        </w:rPr>
        <w:t xml:space="preserve"> </w:t>
      </w:r>
      <w:r w:rsidRPr="005C7877">
        <w:t>сайте</w:t>
      </w:r>
      <w:r w:rsidRPr="005C7877">
        <w:rPr>
          <w:spacing w:val="37"/>
        </w:rPr>
        <w:t xml:space="preserve"> </w:t>
      </w:r>
      <w:r w:rsidRPr="005C7877">
        <w:t>гимназии:</w:t>
      </w:r>
      <w:r w:rsidRPr="005C7877">
        <w:rPr>
          <w:spacing w:val="-57"/>
        </w:rPr>
        <w:t xml:space="preserve"> </w:t>
      </w:r>
    </w:p>
    <w:p w:rsidR="008A556E" w:rsidRDefault="00973861" w:rsidP="005C7877">
      <w:pPr>
        <w:pStyle w:val="a5"/>
        <w:tabs>
          <w:tab w:val="left" w:pos="9638"/>
        </w:tabs>
        <w:spacing w:before="1" w:line="276" w:lineRule="auto"/>
        <w:ind w:left="0" w:firstLine="709"/>
        <w:jc w:val="both"/>
      </w:pPr>
      <w:hyperlink r:id="rId10" w:history="1">
        <w:proofErr w:type="gramStart"/>
        <w:r w:rsidR="008A556E" w:rsidRPr="00B1387F">
          <w:rPr>
            <w:rStyle w:val="af0"/>
          </w:rPr>
          <w:t>http://xn--1-7sbirdczi9n.xn--p1ai/wp-content/uploads/2020/04/%D0%9E%D0%A2%D0%A7%D0%95%D0%A2-%D0%9E-%D0%A1%D0%90%D0%9C%D0%9E%D0%9E%D0%91%D0%A1%D0%9B%D0%95%D0%94%D0%9E%D0%92%D0%90%D0%9D%D0%98%D0%98-%D0%97%D0%90-2019-%D0%93%D0</w:t>
        </w:r>
        <w:proofErr w:type="gramEnd"/>
        <w:r w:rsidR="008A556E" w:rsidRPr="00B1387F">
          <w:rPr>
            <w:rStyle w:val="af0"/>
          </w:rPr>
          <w:t>%9E%D0%94.pdf</w:t>
        </w:r>
      </w:hyperlink>
    </w:p>
    <w:p w:rsidR="00F70260" w:rsidRDefault="00F70260" w:rsidP="005C7877">
      <w:pPr>
        <w:pStyle w:val="a5"/>
        <w:tabs>
          <w:tab w:val="left" w:pos="9638"/>
        </w:tabs>
        <w:spacing w:before="1" w:line="276" w:lineRule="auto"/>
        <w:ind w:left="0" w:firstLine="709"/>
        <w:jc w:val="both"/>
      </w:pPr>
    </w:p>
    <w:p w:rsidR="005C7877" w:rsidRPr="005C7877" w:rsidRDefault="005C7877" w:rsidP="005C7877">
      <w:pPr>
        <w:pStyle w:val="a5"/>
        <w:tabs>
          <w:tab w:val="left" w:pos="9638"/>
        </w:tabs>
        <w:spacing w:before="1" w:line="276" w:lineRule="auto"/>
        <w:ind w:left="0" w:firstLine="709"/>
        <w:jc w:val="both"/>
      </w:pPr>
      <w:r w:rsidRPr="005C7877">
        <w:t>Созданная</w:t>
      </w:r>
      <w:r w:rsidRPr="005C7877">
        <w:rPr>
          <w:spacing w:val="11"/>
        </w:rPr>
        <w:t xml:space="preserve"> </w:t>
      </w:r>
      <w:r w:rsidRPr="005C7877">
        <w:t>в</w:t>
      </w:r>
      <w:r w:rsidRPr="005C7877">
        <w:rPr>
          <w:spacing w:val="11"/>
        </w:rPr>
        <w:t xml:space="preserve"> </w:t>
      </w:r>
      <w:r w:rsidRPr="005C7877">
        <w:t>МБОУ</w:t>
      </w:r>
      <w:r w:rsidRPr="005C7877">
        <w:rPr>
          <w:spacing w:val="11"/>
        </w:rPr>
        <w:t xml:space="preserve"> </w:t>
      </w:r>
      <w:r w:rsidRPr="005C7877">
        <w:t>«Гимназия №1»</w:t>
      </w:r>
      <w:r w:rsidRPr="005C7877">
        <w:rPr>
          <w:spacing w:val="12"/>
        </w:rPr>
        <w:t xml:space="preserve"> </w:t>
      </w:r>
      <w:r w:rsidRPr="005C7877">
        <w:t>модель</w:t>
      </w:r>
      <w:r w:rsidRPr="005C7877">
        <w:rPr>
          <w:spacing w:val="12"/>
        </w:rPr>
        <w:t xml:space="preserve"> </w:t>
      </w:r>
      <w:r w:rsidRPr="005C7877">
        <w:t>внутренней</w:t>
      </w:r>
      <w:r w:rsidRPr="005C7877">
        <w:rPr>
          <w:spacing w:val="13"/>
        </w:rPr>
        <w:t xml:space="preserve"> </w:t>
      </w:r>
      <w:r w:rsidRPr="005C7877">
        <w:t>системы</w:t>
      </w:r>
      <w:r w:rsidRPr="005C7877">
        <w:rPr>
          <w:spacing w:val="10"/>
        </w:rPr>
        <w:t xml:space="preserve"> </w:t>
      </w:r>
      <w:r w:rsidRPr="005C7877">
        <w:t>оценки</w:t>
      </w:r>
      <w:r w:rsidRPr="005C7877">
        <w:rPr>
          <w:spacing w:val="9"/>
        </w:rPr>
        <w:t xml:space="preserve"> </w:t>
      </w:r>
      <w:r w:rsidRPr="005C7877">
        <w:t>качества</w:t>
      </w:r>
      <w:r w:rsidRPr="005C7877">
        <w:rPr>
          <w:spacing w:val="11"/>
        </w:rPr>
        <w:t xml:space="preserve"> </w:t>
      </w:r>
      <w:r w:rsidRPr="005C7877">
        <w:lastRenderedPageBreak/>
        <w:t>образования</w:t>
      </w:r>
      <w:r w:rsidR="00F70260">
        <w:rPr>
          <w:spacing w:val="-57"/>
        </w:rPr>
        <w:t xml:space="preserve">   </w:t>
      </w:r>
      <w:r w:rsidRPr="005C7877">
        <w:t>способствовала следующим</w:t>
      </w:r>
      <w:r w:rsidRPr="005C7877">
        <w:rPr>
          <w:spacing w:val="-1"/>
        </w:rPr>
        <w:t xml:space="preserve"> </w:t>
      </w:r>
      <w:r w:rsidRPr="005C7877">
        <w:t>изменениям:</w:t>
      </w:r>
    </w:p>
    <w:p w:rsidR="005C7877" w:rsidRPr="005C7877" w:rsidRDefault="005C7877" w:rsidP="005C7877">
      <w:pPr>
        <w:pStyle w:val="a7"/>
        <w:numPr>
          <w:ilvl w:val="0"/>
          <w:numId w:val="8"/>
        </w:numPr>
        <w:tabs>
          <w:tab w:val="left" w:pos="961"/>
          <w:tab w:val="left" w:pos="9638"/>
        </w:tabs>
        <w:spacing w:line="276" w:lineRule="auto"/>
        <w:ind w:left="0" w:firstLine="709"/>
        <w:rPr>
          <w:sz w:val="24"/>
        </w:rPr>
      </w:pPr>
      <w:r w:rsidRPr="005C7877">
        <w:rPr>
          <w:sz w:val="24"/>
        </w:rPr>
        <w:t>формированию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нового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понимания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качества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образования,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в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основе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которого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лежат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системно-</w:t>
      </w:r>
      <w:proofErr w:type="spellStart"/>
      <w:r w:rsidRPr="005C7877">
        <w:rPr>
          <w:sz w:val="24"/>
        </w:rPr>
        <w:t>деятельностный</w:t>
      </w:r>
      <w:proofErr w:type="spellEnd"/>
      <w:r w:rsidRPr="005C7877">
        <w:rPr>
          <w:sz w:val="24"/>
        </w:rPr>
        <w:t xml:space="preserve"> и </w:t>
      </w:r>
      <w:proofErr w:type="spellStart"/>
      <w:r w:rsidRPr="005C7877">
        <w:rPr>
          <w:sz w:val="24"/>
        </w:rPr>
        <w:t>компетентностный</w:t>
      </w:r>
      <w:proofErr w:type="spellEnd"/>
      <w:r w:rsidRPr="005C7877">
        <w:rPr>
          <w:sz w:val="24"/>
        </w:rPr>
        <w:t xml:space="preserve"> подходы (результатами работы педагогического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коллектива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стали высокие показатели независимой оценки качества образования в 2020 году)</w:t>
      </w:r>
      <w:r w:rsidR="001F4289">
        <w:rPr>
          <w:sz w:val="24"/>
        </w:rPr>
        <w:t>;</w:t>
      </w:r>
    </w:p>
    <w:p w:rsidR="005C7877" w:rsidRPr="005C7877" w:rsidRDefault="005C7877" w:rsidP="005C7877">
      <w:pPr>
        <w:pStyle w:val="a7"/>
        <w:numPr>
          <w:ilvl w:val="0"/>
          <w:numId w:val="8"/>
        </w:numPr>
        <w:tabs>
          <w:tab w:val="left" w:pos="961"/>
          <w:tab w:val="left" w:pos="9638"/>
        </w:tabs>
        <w:spacing w:before="8" w:line="276" w:lineRule="auto"/>
        <w:ind w:left="0" w:firstLine="709"/>
      </w:pPr>
      <w:proofErr w:type="gramStart"/>
      <w:r w:rsidRPr="005C7877">
        <w:rPr>
          <w:sz w:val="24"/>
        </w:rPr>
        <w:t>повышению качества образования по итогам оценочных процедур (в 2019-2020 учебном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году 100% выпускников 11 классов получили аттестаты о среднем общем образовании, среди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них аттестаты особого образца и медаль «За особые успехи в учении» получили 11 выпускников,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что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составило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11%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от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общего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количества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выпускников.</w:t>
      </w:r>
      <w:proofErr w:type="gramEnd"/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Средний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балл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русскому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языку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соответствует 74, по математике профильного уровня – 55 баллов. Средний балл результатов ЕГЭ по общеобразовательным предметам постоянно растет и</w:t>
      </w:r>
      <w:r w:rsidR="001F4289">
        <w:rPr>
          <w:sz w:val="24"/>
        </w:rPr>
        <w:t xml:space="preserve"> в</w:t>
      </w:r>
      <w:r w:rsidRPr="005C7877">
        <w:rPr>
          <w:sz w:val="24"/>
        </w:rPr>
        <w:t xml:space="preserve"> 2020 году составил 59. </w:t>
      </w:r>
    </w:p>
    <w:p w:rsidR="005C7877" w:rsidRPr="005C7877" w:rsidRDefault="005C7877" w:rsidP="005C7877">
      <w:pPr>
        <w:pStyle w:val="a7"/>
        <w:tabs>
          <w:tab w:val="left" w:pos="9638"/>
        </w:tabs>
        <w:spacing w:before="8" w:line="276" w:lineRule="auto"/>
        <w:ind w:left="0" w:firstLine="709"/>
        <w:rPr>
          <w:sz w:val="24"/>
        </w:rPr>
      </w:pPr>
      <w:r w:rsidRPr="005C7877">
        <w:rPr>
          <w:sz w:val="24"/>
        </w:rPr>
        <w:t>Все обучающиеся 9 классов получили документы об основном общем образовании, при этом 9 обучающихся по</w:t>
      </w:r>
      <w:r w:rsidRPr="005C7877">
        <w:rPr>
          <w:spacing w:val="2"/>
          <w:sz w:val="24"/>
        </w:rPr>
        <w:t>л</w:t>
      </w:r>
      <w:r w:rsidRPr="005C7877">
        <w:rPr>
          <w:spacing w:val="-3"/>
          <w:sz w:val="24"/>
        </w:rPr>
        <w:t>у</w:t>
      </w:r>
      <w:r w:rsidRPr="005C7877">
        <w:rPr>
          <w:spacing w:val="-1"/>
          <w:sz w:val="24"/>
        </w:rPr>
        <w:t>ч</w:t>
      </w:r>
      <w:r w:rsidRPr="005C7877">
        <w:rPr>
          <w:sz w:val="24"/>
        </w:rPr>
        <w:t>или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атте</w:t>
      </w:r>
      <w:r w:rsidRPr="005C7877">
        <w:rPr>
          <w:spacing w:val="-1"/>
          <w:sz w:val="24"/>
        </w:rPr>
        <w:t>с</w:t>
      </w:r>
      <w:r w:rsidRPr="005C7877">
        <w:rPr>
          <w:sz w:val="24"/>
        </w:rPr>
        <w:t>таты об</w:t>
      </w:r>
      <w:r w:rsidRPr="005C7877">
        <w:rPr>
          <w:spacing w:val="2"/>
          <w:sz w:val="24"/>
        </w:rPr>
        <w:t xml:space="preserve"> </w:t>
      </w:r>
      <w:r w:rsidRPr="005C7877">
        <w:rPr>
          <w:sz w:val="24"/>
        </w:rPr>
        <w:t>основном общ</w:t>
      </w:r>
      <w:r w:rsidRPr="005C7877">
        <w:rPr>
          <w:spacing w:val="-1"/>
          <w:sz w:val="24"/>
        </w:rPr>
        <w:t>е</w:t>
      </w:r>
      <w:r w:rsidRPr="005C7877">
        <w:rPr>
          <w:sz w:val="24"/>
        </w:rPr>
        <w:t>м</w:t>
      </w:r>
      <w:r w:rsidRPr="005C7877">
        <w:rPr>
          <w:spacing w:val="-1"/>
          <w:sz w:val="24"/>
        </w:rPr>
        <w:t xml:space="preserve"> </w:t>
      </w:r>
      <w:r w:rsidRPr="005C7877">
        <w:rPr>
          <w:sz w:val="24"/>
        </w:rPr>
        <w:t>об</w:t>
      </w:r>
      <w:r w:rsidRPr="005C7877">
        <w:rPr>
          <w:spacing w:val="2"/>
          <w:sz w:val="24"/>
        </w:rPr>
        <w:t>р</w:t>
      </w:r>
      <w:r w:rsidRPr="005C7877">
        <w:rPr>
          <w:sz w:val="24"/>
        </w:rPr>
        <w:t>азов</w:t>
      </w:r>
      <w:r w:rsidRPr="005C7877">
        <w:rPr>
          <w:spacing w:val="-1"/>
          <w:sz w:val="24"/>
        </w:rPr>
        <w:t>а</w:t>
      </w:r>
      <w:r w:rsidRPr="005C7877">
        <w:rPr>
          <w:sz w:val="24"/>
        </w:rPr>
        <w:t>н</w:t>
      </w:r>
      <w:r w:rsidRPr="005C7877">
        <w:rPr>
          <w:spacing w:val="1"/>
          <w:sz w:val="24"/>
        </w:rPr>
        <w:t>и</w:t>
      </w:r>
      <w:r w:rsidRPr="005C7877">
        <w:rPr>
          <w:sz w:val="24"/>
        </w:rPr>
        <w:t>и</w:t>
      </w:r>
      <w:r w:rsidRPr="005C7877">
        <w:rPr>
          <w:spacing w:val="4"/>
          <w:sz w:val="24"/>
        </w:rPr>
        <w:t xml:space="preserve"> </w:t>
      </w:r>
      <w:r w:rsidRPr="005C7877">
        <w:rPr>
          <w:sz w:val="24"/>
        </w:rPr>
        <w:t>с отличием, что составило 8% от общего количества выпускников 9 классов.</w:t>
      </w:r>
    </w:p>
    <w:p w:rsidR="005C7877" w:rsidRPr="005C7877" w:rsidRDefault="005C7877" w:rsidP="005C7877">
      <w:pPr>
        <w:pStyle w:val="a7"/>
        <w:numPr>
          <w:ilvl w:val="0"/>
          <w:numId w:val="8"/>
        </w:numPr>
        <w:tabs>
          <w:tab w:val="left" w:pos="961"/>
          <w:tab w:val="left" w:pos="9638"/>
        </w:tabs>
        <w:spacing w:line="276" w:lineRule="auto"/>
        <w:ind w:left="0" w:firstLine="709"/>
        <w:rPr>
          <w:sz w:val="24"/>
        </w:rPr>
      </w:pPr>
      <w:proofErr w:type="gramStart"/>
      <w:r w:rsidRPr="005C7877">
        <w:rPr>
          <w:sz w:val="24"/>
        </w:rPr>
        <w:t>удовлетворённости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участников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образовательного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процесса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результатами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образования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(</w:t>
      </w:r>
      <w:r w:rsidR="001F4289">
        <w:rPr>
          <w:sz w:val="24"/>
        </w:rPr>
        <w:t>а</w:t>
      </w:r>
      <w:r w:rsidRPr="005C7877">
        <w:rPr>
          <w:sz w:val="24"/>
        </w:rPr>
        <w:t>нкетирование родителей на предмет удовлетворенности оказанием образовательных услуг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показало следующее: удовлетворены условиями и качеством оказания образовательных услуг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93%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опрошенных,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5%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-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затрудняются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ответить,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2%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-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не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удовлетворены.</w:t>
      </w:r>
      <w:proofErr w:type="gramEnd"/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При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этом</w:t>
      </w:r>
      <w:proofErr w:type="gramStart"/>
      <w:r w:rsidRPr="005C7877">
        <w:rPr>
          <w:sz w:val="24"/>
        </w:rPr>
        <w:t>,</w:t>
      </w:r>
      <w:proofErr w:type="gramEnd"/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порекомендовали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бы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своим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родственникам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и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знакомым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определить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ребенка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на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обучение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в</w:t>
      </w:r>
      <w:r w:rsidRPr="005C7877">
        <w:rPr>
          <w:spacing w:val="-57"/>
          <w:sz w:val="24"/>
        </w:rPr>
        <w:t xml:space="preserve"> </w:t>
      </w:r>
      <w:r w:rsidRPr="005C7877">
        <w:rPr>
          <w:sz w:val="24"/>
        </w:rPr>
        <w:t>МБОУ «Гимназия №1» 97 % опрошенных, 2% - затрудняются ответить, 1% - не порекомендовали бы.</w:t>
      </w:r>
      <w:r w:rsidRPr="005C7877">
        <w:rPr>
          <w:spacing w:val="-57"/>
          <w:sz w:val="24"/>
        </w:rPr>
        <w:t xml:space="preserve"> </w:t>
      </w:r>
      <w:r w:rsidRPr="005C7877">
        <w:rPr>
          <w:sz w:val="24"/>
        </w:rPr>
        <w:t xml:space="preserve">Удовлетворены качеством предоставлением питания 85% </w:t>
      </w:r>
      <w:proofErr w:type="gramStart"/>
      <w:r w:rsidRPr="005C7877">
        <w:rPr>
          <w:sz w:val="24"/>
        </w:rPr>
        <w:t>опрошенных</w:t>
      </w:r>
      <w:proofErr w:type="gramEnd"/>
      <w:r w:rsidRPr="005C7877">
        <w:rPr>
          <w:sz w:val="24"/>
        </w:rPr>
        <w:t>, 10% - затрудняются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 xml:space="preserve">ответить, 5% - не удовлетворены. </w:t>
      </w:r>
      <w:proofErr w:type="gramStart"/>
      <w:r w:rsidRPr="005C7877">
        <w:rPr>
          <w:sz w:val="24"/>
        </w:rPr>
        <w:t>Удовлетворены организацией отдыха детей в каникулярный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период</w:t>
      </w:r>
      <w:r w:rsidRPr="005C7877">
        <w:rPr>
          <w:spacing w:val="-1"/>
          <w:sz w:val="24"/>
        </w:rPr>
        <w:t xml:space="preserve"> </w:t>
      </w:r>
      <w:r w:rsidRPr="005C7877">
        <w:rPr>
          <w:sz w:val="24"/>
        </w:rPr>
        <w:t>97% опрошенных, 3%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-</w:t>
      </w:r>
      <w:r w:rsidRPr="005C7877">
        <w:rPr>
          <w:spacing w:val="-1"/>
          <w:sz w:val="24"/>
        </w:rPr>
        <w:t xml:space="preserve"> </w:t>
      </w:r>
      <w:r w:rsidRPr="005C7877">
        <w:rPr>
          <w:sz w:val="24"/>
        </w:rPr>
        <w:t>затрудняются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ответить).</w:t>
      </w:r>
      <w:proofErr w:type="gramEnd"/>
    </w:p>
    <w:p w:rsidR="005C7877" w:rsidRPr="005C7877" w:rsidRDefault="005C7877" w:rsidP="005C7877">
      <w:pPr>
        <w:pStyle w:val="a5"/>
        <w:tabs>
          <w:tab w:val="left" w:pos="9638"/>
        </w:tabs>
        <w:spacing w:line="276" w:lineRule="auto"/>
        <w:ind w:left="0" w:firstLine="709"/>
        <w:jc w:val="both"/>
      </w:pPr>
      <w:r w:rsidRPr="005C7877">
        <w:t>ВСОКО</w:t>
      </w:r>
      <w:r w:rsidRPr="005C7877">
        <w:rPr>
          <w:spacing w:val="-4"/>
        </w:rPr>
        <w:t xml:space="preserve"> </w:t>
      </w:r>
      <w:r w:rsidRPr="005C7877">
        <w:t>МБОУ</w:t>
      </w:r>
      <w:r w:rsidRPr="005C7877">
        <w:rPr>
          <w:spacing w:val="-3"/>
        </w:rPr>
        <w:t xml:space="preserve"> </w:t>
      </w:r>
      <w:r w:rsidRPr="005C7877">
        <w:t>«Гимназия №1»</w:t>
      </w:r>
      <w:r w:rsidRPr="005C7877">
        <w:rPr>
          <w:spacing w:val="-3"/>
        </w:rPr>
        <w:t xml:space="preserve"> </w:t>
      </w:r>
      <w:proofErr w:type="gramStart"/>
      <w:r w:rsidRPr="005C7877">
        <w:t>имеет</w:t>
      </w:r>
      <w:r w:rsidRPr="005C7877">
        <w:rPr>
          <w:spacing w:val="-2"/>
        </w:rPr>
        <w:t xml:space="preserve"> </w:t>
      </w:r>
      <w:r w:rsidRPr="005C7877">
        <w:t>следующий</w:t>
      </w:r>
      <w:r w:rsidRPr="005C7877">
        <w:rPr>
          <w:spacing w:val="-3"/>
        </w:rPr>
        <w:t xml:space="preserve"> </w:t>
      </w:r>
      <w:r w:rsidRPr="005C7877">
        <w:t>положительный</w:t>
      </w:r>
      <w:r w:rsidRPr="005C7877">
        <w:rPr>
          <w:spacing w:val="-2"/>
        </w:rPr>
        <w:t xml:space="preserve"> </w:t>
      </w:r>
      <w:r w:rsidRPr="005C7877">
        <w:t>эффект</w:t>
      </w:r>
      <w:proofErr w:type="gramEnd"/>
      <w:r w:rsidRPr="005C7877">
        <w:t>:</w:t>
      </w:r>
    </w:p>
    <w:p w:rsidR="005C7877" w:rsidRPr="005C7877" w:rsidRDefault="005C7877" w:rsidP="005C7877">
      <w:pPr>
        <w:pStyle w:val="a7"/>
        <w:numPr>
          <w:ilvl w:val="1"/>
          <w:numId w:val="8"/>
        </w:numPr>
        <w:tabs>
          <w:tab w:val="left" w:pos="567"/>
          <w:tab w:val="left" w:pos="851"/>
          <w:tab w:val="left" w:pos="1412"/>
          <w:tab w:val="left" w:pos="9638"/>
        </w:tabs>
        <w:spacing w:before="60" w:line="276" w:lineRule="auto"/>
        <w:ind w:left="0" w:firstLine="709"/>
      </w:pPr>
      <w:r w:rsidRPr="005C7877">
        <w:rPr>
          <w:sz w:val="24"/>
        </w:rPr>
        <w:t>позволяет своевременно и объективно диагностировать качество образования на всех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уровнях,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отслеживать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динамику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всем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образовательным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программам,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структурным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подразделениям,</w:t>
      </w:r>
      <w:r w:rsidRPr="005C7877">
        <w:rPr>
          <w:spacing w:val="-1"/>
          <w:sz w:val="24"/>
        </w:rPr>
        <w:t xml:space="preserve"> </w:t>
      </w:r>
      <w:r w:rsidRPr="005C7877">
        <w:rPr>
          <w:sz w:val="24"/>
        </w:rPr>
        <w:t>процессам, направлениям;</w:t>
      </w:r>
    </w:p>
    <w:p w:rsidR="005C7877" w:rsidRPr="001F4289" w:rsidRDefault="005C7877" w:rsidP="005C7877">
      <w:pPr>
        <w:pStyle w:val="a7"/>
        <w:numPr>
          <w:ilvl w:val="1"/>
          <w:numId w:val="8"/>
        </w:numPr>
        <w:tabs>
          <w:tab w:val="left" w:pos="851"/>
          <w:tab w:val="left" w:pos="1412"/>
          <w:tab w:val="left" w:pos="9638"/>
        </w:tabs>
        <w:spacing w:before="60" w:line="276" w:lineRule="auto"/>
        <w:ind w:left="0" w:firstLine="709"/>
        <w:rPr>
          <w:sz w:val="24"/>
          <w:szCs w:val="24"/>
        </w:rPr>
      </w:pPr>
      <w:r w:rsidRPr="001F4289">
        <w:rPr>
          <w:sz w:val="24"/>
          <w:szCs w:val="24"/>
        </w:rPr>
        <w:t>предоставляет</w:t>
      </w:r>
      <w:r w:rsidRPr="001F4289">
        <w:rPr>
          <w:spacing w:val="1"/>
          <w:sz w:val="24"/>
          <w:szCs w:val="24"/>
        </w:rPr>
        <w:t xml:space="preserve"> </w:t>
      </w:r>
      <w:r w:rsidRPr="001F4289">
        <w:rPr>
          <w:sz w:val="24"/>
          <w:szCs w:val="24"/>
        </w:rPr>
        <w:t>возможность</w:t>
      </w:r>
      <w:r w:rsidRPr="001F4289">
        <w:rPr>
          <w:spacing w:val="1"/>
          <w:sz w:val="24"/>
          <w:szCs w:val="24"/>
        </w:rPr>
        <w:t xml:space="preserve"> </w:t>
      </w:r>
      <w:r w:rsidRPr="001F4289">
        <w:rPr>
          <w:sz w:val="24"/>
          <w:szCs w:val="24"/>
        </w:rPr>
        <w:t>своевременно</w:t>
      </w:r>
      <w:r w:rsidRPr="001F4289">
        <w:rPr>
          <w:spacing w:val="1"/>
          <w:sz w:val="24"/>
          <w:szCs w:val="24"/>
        </w:rPr>
        <w:t xml:space="preserve"> </w:t>
      </w:r>
      <w:r w:rsidRPr="001F4289">
        <w:rPr>
          <w:sz w:val="24"/>
          <w:szCs w:val="24"/>
        </w:rPr>
        <w:t>корректировать</w:t>
      </w:r>
      <w:r w:rsidRPr="001F4289">
        <w:rPr>
          <w:spacing w:val="1"/>
          <w:sz w:val="24"/>
          <w:szCs w:val="24"/>
        </w:rPr>
        <w:t xml:space="preserve"> </w:t>
      </w:r>
      <w:r w:rsidRPr="001F4289">
        <w:rPr>
          <w:sz w:val="24"/>
          <w:szCs w:val="24"/>
        </w:rPr>
        <w:t>образовательную</w:t>
      </w:r>
      <w:r w:rsidRPr="001F4289">
        <w:rPr>
          <w:spacing w:val="1"/>
          <w:sz w:val="24"/>
          <w:szCs w:val="24"/>
        </w:rPr>
        <w:t xml:space="preserve"> </w:t>
      </w:r>
      <w:r w:rsidRPr="001F4289">
        <w:rPr>
          <w:sz w:val="24"/>
          <w:szCs w:val="24"/>
        </w:rPr>
        <w:t>деятельность;</w:t>
      </w:r>
    </w:p>
    <w:p w:rsidR="005C7877" w:rsidRPr="005C7877" w:rsidRDefault="005C7877" w:rsidP="005C7877">
      <w:pPr>
        <w:pStyle w:val="a7"/>
        <w:numPr>
          <w:ilvl w:val="1"/>
          <w:numId w:val="8"/>
        </w:numPr>
        <w:tabs>
          <w:tab w:val="left" w:pos="709"/>
          <w:tab w:val="left" w:pos="851"/>
          <w:tab w:val="left" w:pos="1467"/>
          <w:tab w:val="left" w:pos="9638"/>
        </w:tabs>
        <w:spacing w:before="1" w:line="276" w:lineRule="auto"/>
        <w:ind w:left="0" w:firstLine="709"/>
        <w:rPr>
          <w:sz w:val="24"/>
        </w:rPr>
      </w:pPr>
      <w:r w:rsidRPr="005C7877">
        <w:rPr>
          <w:sz w:val="24"/>
        </w:rPr>
        <w:t>позволяет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увлечь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в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процесс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участия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как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равноправных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членов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образовательного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процесса</w:t>
      </w:r>
      <w:r w:rsidRPr="005C7877">
        <w:rPr>
          <w:spacing w:val="-1"/>
          <w:sz w:val="24"/>
        </w:rPr>
        <w:t xml:space="preserve"> </w:t>
      </w:r>
      <w:r w:rsidRPr="005C7877">
        <w:rPr>
          <w:sz w:val="24"/>
        </w:rPr>
        <w:t>обучающихся, родителей (их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законных</w:t>
      </w:r>
      <w:r w:rsidRPr="005C7877">
        <w:rPr>
          <w:spacing w:val="1"/>
          <w:sz w:val="24"/>
        </w:rPr>
        <w:t xml:space="preserve"> </w:t>
      </w:r>
      <w:r w:rsidRPr="005C7877">
        <w:rPr>
          <w:sz w:val="24"/>
        </w:rPr>
        <w:t>представителей);</w:t>
      </w:r>
    </w:p>
    <w:p w:rsidR="005C7877" w:rsidRPr="005C7877" w:rsidRDefault="005C7877" w:rsidP="005C7877">
      <w:pPr>
        <w:pStyle w:val="a5"/>
        <w:tabs>
          <w:tab w:val="left" w:pos="851"/>
          <w:tab w:val="left" w:pos="993"/>
          <w:tab w:val="left" w:pos="9638"/>
        </w:tabs>
        <w:spacing w:line="276" w:lineRule="auto"/>
        <w:ind w:left="0" w:firstLine="709"/>
        <w:jc w:val="both"/>
      </w:pPr>
      <w:r w:rsidRPr="005C7877">
        <w:t>-</w:t>
      </w:r>
      <w:r>
        <w:t xml:space="preserve"> </w:t>
      </w:r>
      <w:r w:rsidRPr="005C7877">
        <w:t>способствует мотивации педагогического коллектива на педагогические исследования,</w:t>
      </w:r>
      <w:r w:rsidRPr="005C7877">
        <w:rPr>
          <w:spacing w:val="1"/>
        </w:rPr>
        <w:t xml:space="preserve"> </w:t>
      </w:r>
      <w:r w:rsidRPr="005C7877">
        <w:t>совершенствование</w:t>
      </w:r>
      <w:r w:rsidRPr="005C7877">
        <w:rPr>
          <w:spacing w:val="-2"/>
        </w:rPr>
        <w:t xml:space="preserve"> </w:t>
      </w:r>
      <w:r w:rsidRPr="005C7877">
        <w:t>своей педагогической</w:t>
      </w:r>
      <w:r w:rsidRPr="005C7877">
        <w:rPr>
          <w:spacing w:val="-1"/>
        </w:rPr>
        <w:t xml:space="preserve"> </w:t>
      </w:r>
      <w:r w:rsidRPr="005C7877">
        <w:t>деятельности, инновации.</w:t>
      </w:r>
    </w:p>
    <w:p w:rsidR="005C7877" w:rsidRPr="005C7877" w:rsidRDefault="005C7877" w:rsidP="005C7877">
      <w:pPr>
        <w:pStyle w:val="a5"/>
        <w:tabs>
          <w:tab w:val="left" w:pos="9638"/>
        </w:tabs>
        <w:spacing w:line="276" w:lineRule="auto"/>
        <w:ind w:left="0" w:firstLine="709"/>
        <w:jc w:val="both"/>
      </w:pPr>
      <w:r w:rsidRPr="005C7877">
        <w:t>Руководители и педагогические работники позиционируют опыт работы по разработке,</w:t>
      </w:r>
      <w:r w:rsidRPr="005C7877">
        <w:rPr>
          <w:spacing w:val="1"/>
        </w:rPr>
        <w:t xml:space="preserve"> </w:t>
      </w:r>
      <w:r w:rsidRPr="005C7877">
        <w:t>внедрени</w:t>
      </w:r>
      <w:r w:rsidR="001F4289">
        <w:t>ю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результата</w:t>
      </w:r>
      <w:r w:rsidR="001F4289">
        <w:t>м</w:t>
      </w:r>
      <w:r w:rsidRPr="005C7877">
        <w:rPr>
          <w:spacing w:val="1"/>
        </w:rPr>
        <w:t xml:space="preserve"> </w:t>
      </w:r>
      <w:r w:rsidRPr="005C7877">
        <w:t>модели</w:t>
      </w:r>
      <w:r w:rsidRPr="005C7877">
        <w:rPr>
          <w:spacing w:val="1"/>
        </w:rPr>
        <w:t xml:space="preserve"> </w:t>
      </w:r>
      <w:r w:rsidRPr="005C7877">
        <w:t>ВСОКО.</w:t>
      </w:r>
      <w:r w:rsidRPr="005C7877">
        <w:rPr>
          <w:spacing w:val="1"/>
        </w:rPr>
        <w:t xml:space="preserve"> </w:t>
      </w:r>
      <w:r w:rsidRPr="005C7877">
        <w:t>Опыт</w:t>
      </w:r>
      <w:r w:rsidRPr="005C7877">
        <w:rPr>
          <w:spacing w:val="1"/>
        </w:rPr>
        <w:t xml:space="preserve"> </w:t>
      </w:r>
      <w:r w:rsidRPr="005C7877">
        <w:t>представлялся</w:t>
      </w:r>
      <w:r w:rsidRPr="005C7877">
        <w:rPr>
          <w:spacing w:val="1"/>
        </w:rPr>
        <w:t xml:space="preserve"> </w:t>
      </w:r>
      <w:r w:rsidRPr="005C7877">
        <w:t>на</w:t>
      </w:r>
      <w:r w:rsidRPr="005C7877">
        <w:rPr>
          <w:spacing w:val="1"/>
        </w:rPr>
        <w:t xml:space="preserve">  </w:t>
      </w:r>
      <w:r w:rsidRPr="005C7877">
        <w:t>семинарах,</w:t>
      </w:r>
      <w:r w:rsidRPr="005C7877">
        <w:rPr>
          <w:spacing w:val="1"/>
        </w:rPr>
        <w:t xml:space="preserve"> </w:t>
      </w:r>
      <w:r w:rsidRPr="005C7877">
        <w:t>круглых</w:t>
      </w:r>
      <w:r w:rsidRPr="005C7877">
        <w:rPr>
          <w:spacing w:val="1"/>
        </w:rPr>
        <w:t xml:space="preserve"> </w:t>
      </w:r>
      <w:r w:rsidRPr="005C7877">
        <w:t>столах,</w:t>
      </w:r>
      <w:r w:rsidRPr="005C7877">
        <w:rPr>
          <w:spacing w:val="1"/>
        </w:rPr>
        <w:t xml:space="preserve"> </w:t>
      </w:r>
      <w:r w:rsidRPr="005C7877">
        <w:t>педагогических</w:t>
      </w:r>
      <w:r w:rsidRPr="005C7877">
        <w:rPr>
          <w:spacing w:val="1"/>
        </w:rPr>
        <w:t xml:space="preserve"> </w:t>
      </w:r>
      <w:r w:rsidRPr="005C7877">
        <w:t>советах</w:t>
      </w:r>
      <w:r w:rsidRPr="005C7877">
        <w:rPr>
          <w:spacing w:val="1"/>
        </w:rPr>
        <w:t xml:space="preserve"> </w:t>
      </w:r>
      <w:r w:rsidRPr="005C7877">
        <w:t>и</w:t>
      </w:r>
      <w:r w:rsidRPr="005C7877">
        <w:rPr>
          <w:spacing w:val="1"/>
        </w:rPr>
        <w:t xml:space="preserve"> </w:t>
      </w:r>
      <w:r w:rsidRPr="005C7877">
        <w:t>на</w:t>
      </w:r>
      <w:r w:rsidRPr="005C7877">
        <w:rPr>
          <w:spacing w:val="1"/>
        </w:rPr>
        <w:t xml:space="preserve"> </w:t>
      </w:r>
      <w:r w:rsidRPr="005C7877">
        <w:t>заседаниях</w:t>
      </w:r>
      <w:r w:rsidRPr="005C7877">
        <w:rPr>
          <w:spacing w:val="1"/>
        </w:rPr>
        <w:t xml:space="preserve"> </w:t>
      </w:r>
      <w:r w:rsidRPr="005C7877">
        <w:t>Общественного</w:t>
      </w:r>
      <w:r w:rsidRPr="005C7877">
        <w:rPr>
          <w:spacing w:val="1"/>
        </w:rPr>
        <w:t xml:space="preserve"> </w:t>
      </w:r>
      <w:r w:rsidRPr="005C7877">
        <w:t>совета.</w:t>
      </w:r>
      <w:r w:rsidRPr="005C7877">
        <w:rPr>
          <w:spacing w:val="1"/>
        </w:rPr>
        <w:t xml:space="preserve"> </w:t>
      </w:r>
      <w:r w:rsidRPr="005C7877">
        <w:t>Информационные материалы, локальные документы, диагностический материал предста</w:t>
      </w:r>
      <w:r w:rsidR="00F70260">
        <w:t xml:space="preserve">влен на </w:t>
      </w:r>
      <w:r w:rsidRPr="005C7877">
        <w:t>официальном</w:t>
      </w:r>
      <w:r w:rsidRPr="005C7877">
        <w:rPr>
          <w:spacing w:val="-2"/>
        </w:rPr>
        <w:t xml:space="preserve"> </w:t>
      </w:r>
      <w:r w:rsidRPr="005C7877">
        <w:t>сайте</w:t>
      </w:r>
      <w:r w:rsidRPr="005C7877">
        <w:rPr>
          <w:spacing w:val="1"/>
        </w:rPr>
        <w:t xml:space="preserve"> </w:t>
      </w:r>
      <w:r w:rsidRPr="005C7877">
        <w:t>МБОУ</w:t>
      </w:r>
      <w:r w:rsidRPr="005C7877">
        <w:rPr>
          <w:spacing w:val="-1"/>
        </w:rPr>
        <w:t xml:space="preserve"> </w:t>
      </w:r>
      <w:r w:rsidRPr="005C7877">
        <w:t>«Гимназия №1».</w:t>
      </w:r>
    </w:p>
    <w:p w:rsidR="005C7877" w:rsidRPr="005C7877" w:rsidRDefault="005C7877" w:rsidP="005C7877">
      <w:pPr>
        <w:pStyle w:val="a5"/>
        <w:tabs>
          <w:tab w:val="left" w:pos="9638"/>
        </w:tabs>
        <w:spacing w:line="276" w:lineRule="auto"/>
        <w:ind w:left="0" w:firstLine="709"/>
        <w:jc w:val="both"/>
      </w:pPr>
      <w:r w:rsidRPr="005C7877">
        <w:t>Полагаем, что вопрос практической значимости представленной Модели для системы</w:t>
      </w:r>
      <w:r w:rsidRPr="005C7877">
        <w:rPr>
          <w:spacing w:val="1"/>
        </w:rPr>
        <w:t xml:space="preserve"> </w:t>
      </w:r>
      <w:r w:rsidRPr="005C7877">
        <w:t>школьного</w:t>
      </w:r>
      <w:r w:rsidRPr="005C7877">
        <w:rPr>
          <w:spacing w:val="1"/>
        </w:rPr>
        <w:t xml:space="preserve"> </w:t>
      </w:r>
      <w:r w:rsidRPr="005C7877">
        <w:t>образования</w:t>
      </w:r>
      <w:r w:rsidRPr="005C7877">
        <w:rPr>
          <w:spacing w:val="1"/>
        </w:rPr>
        <w:t xml:space="preserve"> </w:t>
      </w:r>
      <w:r w:rsidRPr="005C7877">
        <w:t>города</w:t>
      </w:r>
      <w:r w:rsidRPr="005C7877">
        <w:rPr>
          <w:spacing w:val="1"/>
        </w:rPr>
        <w:t xml:space="preserve"> </w:t>
      </w:r>
      <w:r w:rsidRPr="005C7877">
        <w:t>Ханты-Мансийска</w:t>
      </w:r>
      <w:r w:rsidRPr="005C7877">
        <w:rPr>
          <w:spacing w:val="1"/>
        </w:rPr>
        <w:t xml:space="preserve"> </w:t>
      </w:r>
      <w:r w:rsidRPr="005C7877">
        <w:t>актуален,</w:t>
      </w:r>
      <w:r w:rsidRPr="005C7877">
        <w:rPr>
          <w:spacing w:val="1"/>
        </w:rPr>
        <w:t xml:space="preserve"> </w:t>
      </w:r>
      <w:r w:rsidRPr="005C7877">
        <w:t>поскольку</w:t>
      </w:r>
      <w:r w:rsidRPr="005C7877">
        <w:rPr>
          <w:spacing w:val="1"/>
        </w:rPr>
        <w:t xml:space="preserve"> </w:t>
      </w:r>
      <w:r w:rsidRPr="005C7877">
        <w:t>внедрение</w:t>
      </w:r>
      <w:r w:rsidRPr="005C7877">
        <w:rPr>
          <w:spacing w:val="1"/>
        </w:rPr>
        <w:t xml:space="preserve"> </w:t>
      </w:r>
      <w:r w:rsidRPr="005C7877">
        <w:t>Модели</w:t>
      </w:r>
      <w:r w:rsidRPr="005C7877">
        <w:rPr>
          <w:spacing w:val="1"/>
        </w:rPr>
        <w:t xml:space="preserve"> </w:t>
      </w:r>
      <w:r w:rsidRPr="005C7877">
        <w:t>ориентировано</w:t>
      </w:r>
      <w:r w:rsidRPr="005C7877">
        <w:rPr>
          <w:spacing w:val="1"/>
        </w:rPr>
        <w:t xml:space="preserve"> </w:t>
      </w:r>
      <w:r w:rsidRPr="005C7877">
        <w:t>на</w:t>
      </w:r>
      <w:r w:rsidRPr="005C7877">
        <w:rPr>
          <w:spacing w:val="1"/>
        </w:rPr>
        <w:t xml:space="preserve"> </w:t>
      </w:r>
      <w:r w:rsidRPr="005C7877">
        <w:t>реализацию</w:t>
      </w:r>
      <w:r w:rsidRPr="005C7877">
        <w:rPr>
          <w:spacing w:val="1"/>
        </w:rPr>
        <w:t xml:space="preserve"> </w:t>
      </w:r>
      <w:r w:rsidRPr="005C7877">
        <w:t>комплекса</w:t>
      </w:r>
      <w:r w:rsidRPr="005C7877">
        <w:rPr>
          <w:spacing w:val="1"/>
        </w:rPr>
        <w:t xml:space="preserve"> </w:t>
      </w:r>
      <w:r w:rsidRPr="005C7877">
        <w:t>мероприятий</w:t>
      </w:r>
      <w:r w:rsidRPr="005C7877">
        <w:rPr>
          <w:spacing w:val="1"/>
        </w:rPr>
        <w:t xml:space="preserve"> </w:t>
      </w:r>
      <w:r w:rsidRPr="005C7877">
        <w:t>по</w:t>
      </w:r>
      <w:r w:rsidRPr="005C7877">
        <w:rPr>
          <w:spacing w:val="1"/>
        </w:rPr>
        <w:t xml:space="preserve"> </w:t>
      </w:r>
      <w:r w:rsidRPr="005C7877">
        <w:t>оценке</w:t>
      </w:r>
      <w:r w:rsidRPr="005C7877">
        <w:rPr>
          <w:spacing w:val="1"/>
        </w:rPr>
        <w:t xml:space="preserve"> </w:t>
      </w:r>
      <w:r w:rsidRPr="005C7877">
        <w:t>качества</w:t>
      </w:r>
      <w:r w:rsidRPr="005C7877">
        <w:rPr>
          <w:spacing w:val="1"/>
        </w:rPr>
        <w:t xml:space="preserve"> </w:t>
      </w:r>
      <w:r w:rsidRPr="005C7877">
        <w:t>образования</w:t>
      </w:r>
      <w:r w:rsidRPr="005C7877">
        <w:rPr>
          <w:spacing w:val="1"/>
        </w:rPr>
        <w:t xml:space="preserve"> </w:t>
      </w:r>
      <w:r w:rsidRPr="005C7877">
        <w:t>в</w:t>
      </w:r>
      <w:r w:rsidRPr="005C7877">
        <w:rPr>
          <w:spacing w:val="1"/>
        </w:rPr>
        <w:t xml:space="preserve"> </w:t>
      </w:r>
      <w:r w:rsidRPr="005C7877">
        <w:t>практику</w:t>
      </w:r>
      <w:r w:rsidRPr="005C7877">
        <w:rPr>
          <w:spacing w:val="-9"/>
        </w:rPr>
        <w:t xml:space="preserve"> </w:t>
      </w:r>
      <w:r w:rsidRPr="005C7877">
        <w:t>работ</w:t>
      </w:r>
      <w:r w:rsidR="001F4289">
        <w:t xml:space="preserve">ы </w:t>
      </w:r>
      <w:r w:rsidRPr="005C7877">
        <w:rPr>
          <w:spacing w:val="-5"/>
        </w:rPr>
        <w:t xml:space="preserve"> </w:t>
      </w:r>
      <w:r w:rsidRPr="005C7877">
        <w:t>организации,</w:t>
      </w:r>
      <w:r w:rsidRPr="005C7877">
        <w:rPr>
          <w:spacing w:val="-1"/>
        </w:rPr>
        <w:t xml:space="preserve"> </w:t>
      </w:r>
      <w:r w:rsidRPr="005C7877">
        <w:t>в</w:t>
      </w:r>
      <w:r w:rsidRPr="005C7877">
        <w:rPr>
          <w:spacing w:val="-2"/>
        </w:rPr>
        <w:t xml:space="preserve"> </w:t>
      </w:r>
      <w:r w:rsidRPr="005C7877">
        <w:t>том</w:t>
      </w:r>
      <w:r w:rsidRPr="005C7877">
        <w:rPr>
          <w:spacing w:val="-1"/>
        </w:rPr>
        <w:t xml:space="preserve"> </w:t>
      </w:r>
      <w:r w:rsidRPr="005C7877">
        <w:t>числе</w:t>
      </w:r>
      <w:r w:rsidRPr="005C7877">
        <w:rPr>
          <w:spacing w:val="-3"/>
        </w:rPr>
        <w:t xml:space="preserve"> </w:t>
      </w:r>
      <w:r w:rsidRPr="005C7877">
        <w:t>с учетом направлений</w:t>
      </w:r>
      <w:r w:rsidRPr="005C7877">
        <w:rPr>
          <w:spacing w:val="-1"/>
        </w:rPr>
        <w:t xml:space="preserve"> </w:t>
      </w:r>
      <w:r w:rsidRPr="005C7877">
        <w:t>образования</w:t>
      </w:r>
      <w:r w:rsidRPr="005C7877">
        <w:rPr>
          <w:spacing w:val="-1"/>
        </w:rPr>
        <w:t xml:space="preserve"> </w:t>
      </w:r>
      <w:r w:rsidRPr="005C7877">
        <w:t>ХМАО-Югры.</w:t>
      </w:r>
    </w:p>
    <w:p w:rsidR="00393138" w:rsidRPr="00393138" w:rsidRDefault="005C7877" w:rsidP="008A556E">
      <w:pPr>
        <w:pStyle w:val="a5"/>
        <w:tabs>
          <w:tab w:val="left" w:pos="9638"/>
        </w:tabs>
        <w:spacing w:line="276" w:lineRule="auto"/>
        <w:ind w:left="0" w:firstLine="709"/>
        <w:jc w:val="both"/>
      </w:pPr>
      <w:r w:rsidRPr="005C7877">
        <w:t xml:space="preserve">Модель ВСОКО подтвердила свою эффективность. Материалы в комплексе могут </w:t>
      </w:r>
      <w:r w:rsidRPr="005C7877">
        <w:lastRenderedPageBreak/>
        <w:t>быть</w:t>
      </w:r>
      <w:r w:rsidRPr="005C7877">
        <w:rPr>
          <w:spacing w:val="1"/>
        </w:rPr>
        <w:t xml:space="preserve"> </w:t>
      </w:r>
      <w:r w:rsidRPr="005C7877">
        <w:t>адресованы</w:t>
      </w:r>
      <w:r w:rsidRPr="005C7877">
        <w:rPr>
          <w:spacing w:val="-1"/>
        </w:rPr>
        <w:t xml:space="preserve"> </w:t>
      </w:r>
      <w:r w:rsidRPr="005C7877">
        <w:t>руководителям,</w:t>
      </w:r>
      <w:r w:rsidRPr="005C7877">
        <w:rPr>
          <w:spacing w:val="-2"/>
        </w:rPr>
        <w:t xml:space="preserve"> </w:t>
      </w:r>
      <w:r w:rsidRPr="005C7877">
        <w:t>педагогическим</w:t>
      </w:r>
      <w:r w:rsidRPr="005C7877">
        <w:rPr>
          <w:spacing w:val="-2"/>
        </w:rPr>
        <w:t xml:space="preserve"> </w:t>
      </w:r>
      <w:r w:rsidRPr="005C7877">
        <w:t>коллективам</w:t>
      </w:r>
      <w:r w:rsidRPr="005C7877">
        <w:rPr>
          <w:spacing w:val="-2"/>
        </w:rPr>
        <w:t xml:space="preserve"> </w:t>
      </w:r>
      <w:r w:rsidRPr="005C7877">
        <w:t>школ</w:t>
      </w:r>
      <w:r w:rsidRPr="005C7877">
        <w:rPr>
          <w:spacing w:val="-1"/>
        </w:rPr>
        <w:t xml:space="preserve"> </w:t>
      </w:r>
      <w:r w:rsidRPr="005C7877">
        <w:t>города</w:t>
      </w:r>
      <w:r w:rsidRPr="005C7877">
        <w:rPr>
          <w:spacing w:val="-2"/>
        </w:rPr>
        <w:t xml:space="preserve"> </w:t>
      </w:r>
      <w:r w:rsidRPr="005C7877">
        <w:t>и округа.</w:t>
      </w:r>
    </w:p>
    <w:sectPr w:rsidR="00393138" w:rsidRPr="00393138" w:rsidSect="008734A7">
      <w:footerReference w:type="default" r:id="rId11"/>
      <w:pgSz w:w="11906" w:h="16838"/>
      <w:pgMar w:top="964" w:right="1134" w:bottom="964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38" w:rsidRDefault="00393138" w:rsidP="00393138">
      <w:pPr>
        <w:spacing w:after="0" w:line="240" w:lineRule="auto"/>
      </w:pPr>
      <w:r>
        <w:separator/>
      </w:r>
    </w:p>
  </w:endnote>
  <w:endnote w:type="continuationSeparator" w:id="0">
    <w:p w:rsidR="00393138" w:rsidRDefault="00393138" w:rsidP="0039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158298"/>
      <w:docPartObj>
        <w:docPartGallery w:val="Page Numbers (Bottom of Page)"/>
        <w:docPartUnique/>
      </w:docPartObj>
    </w:sdtPr>
    <w:sdtEndPr/>
    <w:sdtContent>
      <w:p w:rsidR="00393138" w:rsidRDefault="003931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61">
          <w:rPr>
            <w:noProof/>
          </w:rPr>
          <w:t>7</w:t>
        </w:r>
        <w:r>
          <w:fldChar w:fldCharType="end"/>
        </w:r>
      </w:p>
    </w:sdtContent>
  </w:sdt>
  <w:p w:rsidR="00FE4F0A" w:rsidRDefault="00FE4F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38" w:rsidRDefault="00393138" w:rsidP="00393138">
      <w:pPr>
        <w:spacing w:after="0" w:line="240" w:lineRule="auto"/>
      </w:pPr>
      <w:r>
        <w:separator/>
      </w:r>
    </w:p>
  </w:footnote>
  <w:footnote w:type="continuationSeparator" w:id="0">
    <w:p w:rsidR="00393138" w:rsidRDefault="00393138" w:rsidP="00393138">
      <w:pPr>
        <w:spacing w:after="0" w:line="240" w:lineRule="auto"/>
      </w:pPr>
      <w:r>
        <w:continuationSeparator/>
      </w:r>
    </w:p>
  </w:footnote>
  <w:footnote w:id="1">
    <w:p w:rsidR="00393138" w:rsidRPr="00340CEE" w:rsidRDefault="00393138" w:rsidP="00393138">
      <w:pPr>
        <w:pStyle w:val="a5"/>
        <w:ind w:left="0"/>
        <w:rPr>
          <w:i/>
          <w:sz w:val="20"/>
          <w:szCs w:val="20"/>
          <w:shd w:val="clear" w:color="auto" w:fill="FFFFFF"/>
        </w:rPr>
      </w:pPr>
      <w:r>
        <w:rPr>
          <w:rStyle w:val="ab"/>
        </w:rPr>
        <w:footnoteRef/>
      </w:r>
      <w:r>
        <w:t xml:space="preserve"> </w:t>
      </w:r>
      <w:r w:rsidRPr="00340CEE">
        <w:rPr>
          <w:i/>
          <w:sz w:val="20"/>
          <w:szCs w:val="20"/>
          <w:shd w:val="clear" w:color="auto" w:fill="FFFFFF"/>
        </w:rPr>
        <w:t>от 15.01.2020 г.</w:t>
      </w:r>
      <w:r>
        <w:rPr>
          <w:i/>
          <w:sz w:val="20"/>
          <w:szCs w:val="20"/>
          <w:shd w:val="clear" w:color="auto" w:fill="FFFFFF"/>
        </w:rPr>
        <w:t xml:space="preserve"> </w:t>
      </w:r>
      <w:r w:rsidRPr="00340CEE">
        <w:rPr>
          <w:i/>
          <w:sz w:val="20"/>
          <w:szCs w:val="20"/>
          <w:shd w:val="clear" w:color="auto" w:fill="FFFFFF"/>
        </w:rPr>
        <w:t>Послание Президента РФ Федеральному Собранию</w:t>
      </w:r>
    </w:p>
    <w:p w:rsidR="00393138" w:rsidRPr="00340CEE" w:rsidRDefault="00393138" w:rsidP="00393138">
      <w:pPr>
        <w:pStyle w:val="a5"/>
        <w:ind w:left="0"/>
        <w:rPr>
          <w:i/>
          <w:sz w:val="20"/>
          <w:szCs w:val="20"/>
          <w:shd w:val="clear" w:color="auto" w:fill="FFFFFF"/>
        </w:rPr>
      </w:pPr>
      <w:r w:rsidRPr="00340CEE">
        <w:rPr>
          <w:i/>
          <w:sz w:val="20"/>
          <w:szCs w:val="20"/>
          <w:shd w:val="clear" w:color="auto" w:fill="FFFFFF"/>
        </w:rPr>
        <w:t>http://www.consultant.ru/document/cons_doc_LAW_342959/</w:t>
      </w:r>
    </w:p>
    <w:p w:rsidR="00393138" w:rsidRDefault="00393138" w:rsidP="0039313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AA6"/>
    <w:multiLevelType w:val="hybridMultilevel"/>
    <w:tmpl w:val="A1C215C0"/>
    <w:lvl w:ilvl="0" w:tplc="BF28D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A3947"/>
    <w:multiLevelType w:val="hybridMultilevel"/>
    <w:tmpl w:val="16B20412"/>
    <w:lvl w:ilvl="0" w:tplc="63D20B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A605D"/>
    <w:multiLevelType w:val="hybridMultilevel"/>
    <w:tmpl w:val="14267644"/>
    <w:lvl w:ilvl="0" w:tplc="B0A06FEC">
      <w:numFmt w:val="bullet"/>
      <w:lvlText w:val=""/>
      <w:lvlJc w:val="left"/>
      <w:pPr>
        <w:ind w:left="53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109CC6">
      <w:numFmt w:val="bullet"/>
      <w:lvlText w:val="-"/>
      <w:lvlJc w:val="left"/>
      <w:pPr>
        <w:ind w:left="313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028470">
      <w:numFmt w:val="bullet"/>
      <w:lvlText w:val="•"/>
      <w:lvlJc w:val="left"/>
      <w:pPr>
        <w:ind w:left="2573" w:hanging="171"/>
      </w:pPr>
      <w:rPr>
        <w:rFonts w:hint="default"/>
        <w:lang w:val="ru-RU" w:eastAsia="en-US" w:bidi="ar-SA"/>
      </w:rPr>
    </w:lvl>
    <w:lvl w:ilvl="3" w:tplc="59DE0DF2">
      <w:numFmt w:val="bullet"/>
      <w:lvlText w:val="•"/>
      <w:lvlJc w:val="left"/>
      <w:pPr>
        <w:ind w:left="3589" w:hanging="171"/>
      </w:pPr>
      <w:rPr>
        <w:rFonts w:hint="default"/>
        <w:lang w:val="ru-RU" w:eastAsia="en-US" w:bidi="ar-SA"/>
      </w:rPr>
    </w:lvl>
    <w:lvl w:ilvl="4" w:tplc="541E79C8">
      <w:numFmt w:val="bullet"/>
      <w:lvlText w:val="•"/>
      <w:lvlJc w:val="left"/>
      <w:pPr>
        <w:ind w:left="4606" w:hanging="171"/>
      </w:pPr>
      <w:rPr>
        <w:rFonts w:hint="default"/>
        <w:lang w:val="ru-RU" w:eastAsia="en-US" w:bidi="ar-SA"/>
      </w:rPr>
    </w:lvl>
    <w:lvl w:ilvl="5" w:tplc="65FE212A">
      <w:numFmt w:val="bullet"/>
      <w:lvlText w:val="•"/>
      <w:lvlJc w:val="left"/>
      <w:pPr>
        <w:ind w:left="5623" w:hanging="171"/>
      </w:pPr>
      <w:rPr>
        <w:rFonts w:hint="default"/>
        <w:lang w:val="ru-RU" w:eastAsia="en-US" w:bidi="ar-SA"/>
      </w:rPr>
    </w:lvl>
    <w:lvl w:ilvl="6" w:tplc="8C82DF74">
      <w:numFmt w:val="bullet"/>
      <w:lvlText w:val="•"/>
      <w:lvlJc w:val="left"/>
      <w:pPr>
        <w:ind w:left="6639" w:hanging="171"/>
      </w:pPr>
      <w:rPr>
        <w:rFonts w:hint="default"/>
        <w:lang w:val="ru-RU" w:eastAsia="en-US" w:bidi="ar-SA"/>
      </w:rPr>
    </w:lvl>
    <w:lvl w:ilvl="7" w:tplc="FA3207D6">
      <w:numFmt w:val="bullet"/>
      <w:lvlText w:val="•"/>
      <w:lvlJc w:val="left"/>
      <w:pPr>
        <w:ind w:left="7656" w:hanging="171"/>
      </w:pPr>
      <w:rPr>
        <w:rFonts w:hint="default"/>
        <w:lang w:val="ru-RU" w:eastAsia="en-US" w:bidi="ar-SA"/>
      </w:rPr>
    </w:lvl>
    <w:lvl w:ilvl="8" w:tplc="1BD2BDC2">
      <w:numFmt w:val="bullet"/>
      <w:lvlText w:val="•"/>
      <w:lvlJc w:val="left"/>
      <w:pPr>
        <w:ind w:left="8673" w:hanging="171"/>
      </w:pPr>
      <w:rPr>
        <w:rFonts w:hint="default"/>
        <w:lang w:val="ru-RU" w:eastAsia="en-US" w:bidi="ar-SA"/>
      </w:rPr>
    </w:lvl>
  </w:abstractNum>
  <w:abstractNum w:abstractNumId="3">
    <w:nsid w:val="2A942ABE"/>
    <w:multiLevelType w:val="hybridMultilevel"/>
    <w:tmpl w:val="3E8CD200"/>
    <w:lvl w:ilvl="0" w:tplc="E70E9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7096"/>
    <w:multiLevelType w:val="hybridMultilevel"/>
    <w:tmpl w:val="C0A2B580"/>
    <w:lvl w:ilvl="0" w:tplc="6CE27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B2562"/>
    <w:multiLevelType w:val="hybridMultilevel"/>
    <w:tmpl w:val="D214D5EE"/>
    <w:lvl w:ilvl="0" w:tplc="CDA26D88">
      <w:numFmt w:val="bullet"/>
      <w:lvlText w:val=""/>
      <w:lvlJc w:val="left"/>
      <w:pPr>
        <w:ind w:left="1253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1EEF78">
      <w:numFmt w:val="bullet"/>
      <w:lvlText w:val="•"/>
      <w:lvlJc w:val="left"/>
      <w:pPr>
        <w:ind w:left="2204" w:hanging="488"/>
      </w:pPr>
      <w:rPr>
        <w:rFonts w:hint="default"/>
        <w:lang w:val="ru-RU" w:eastAsia="en-US" w:bidi="ar-SA"/>
      </w:rPr>
    </w:lvl>
    <w:lvl w:ilvl="2" w:tplc="6478EC22">
      <w:numFmt w:val="bullet"/>
      <w:lvlText w:val="•"/>
      <w:lvlJc w:val="left"/>
      <w:pPr>
        <w:ind w:left="3149" w:hanging="488"/>
      </w:pPr>
      <w:rPr>
        <w:rFonts w:hint="default"/>
        <w:lang w:val="ru-RU" w:eastAsia="en-US" w:bidi="ar-SA"/>
      </w:rPr>
    </w:lvl>
    <w:lvl w:ilvl="3" w:tplc="7A42AD10">
      <w:numFmt w:val="bullet"/>
      <w:lvlText w:val="•"/>
      <w:lvlJc w:val="left"/>
      <w:pPr>
        <w:ind w:left="4093" w:hanging="488"/>
      </w:pPr>
      <w:rPr>
        <w:rFonts w:hint="default"/>
        <w:lang w:val="ru-RU" w:eastAsia="en-US" w:bidi="ar-SA"/>
      </w:rPr>
    </w:lvl>
    <w:lvl w:ilvl="4" w:tplc="C60A13A6">
      <w:numFmt w:val="bullet"/>
      <w:lvlText w:val="•"/>
      <w:lvlJc w:val="left"/>
      <w:pPr>
        <w:ind w:left="5038" w:hanging="488"/>
      </w:pPr>
      <w:rPr>
        <w:rFonts w:hint="default"/>
        <w:lang w:val="ru-RU" w:eastAsia="en-US" w:bidi="ar-SA"/>
      </w:rPr>
    </w:lvl>
    <w:lvl w:ilvl="5" w:tplc="229CFBBE">
      <w:numFmt w:val="bullet"/>
      <w:lvlText w:val="•"/>
      <w:lvlJc w:val="left"/>
      <w:pPr>
        <w:ind w:left="5983" w:hanging="488"/>
      </w:pPr>
      <w:rPr>
        <w:rFonts w:hint="default"/>
        <w:lang w:val="ru-RU" w:eastAsia="en-US" w:bidi="ar-SA"/>
      </w:rPr>
    </w:lvl>
    <w:lvl w:ilvl="6" w:tplc="2EC80B32">
      <w:numFmt w:val="bullet"/>
      <w:lvlText w:val="•"/>
      <w:lvlJc w:val="left"/>
      <w:pPr>
        <w:ind w:left="6927" w:hanging="488"/>
      </w:pPr>
      <w:rPr>
        <w:rFonts w:hint="default"/>
        <w:lang w:val="ru-RU" w:eastAsia="en-US" w:bidi="ar-SA"/>
      </w:rPr>
    </w:lvl>
    <w:lvl w:ilvl="7" w:tplc="C276A204">
      <w:numFmt w:val="bullet"/>
      <w:lvlText w:val="•"/>
      <w:lvlJc w:val="left"/>
      <w:pPr>
        <w:ind w:left="7872" w:hanging="488"/>
      </w:pPr>
      <w:rPr>
        <w:rFonts w:hint="default"/>
        <w:lang w:val="ru-RU" w:eastAsia="en-US" w:bidi="ar-SA"/>
      </w:rPr>
    </w:lvl>
    <w:lvl w:ilvl="8" w:tplc="03367FE2">
      <w:numFmt w:val="bullet"/>
      <w:lvlText w:val="•"/>
      <w:lvlJc w:val="left"/>
      <w:pPr>
        <w:ind w:left="8817" w:hanging="488"/>
      </w:pPr>
      <w:rPr>
        <w:rFonts w:hint="default"/>
        <w:lang w:val="ru-RU" w:eastAsia="en-US" w:bidi="ar-SA"/>
      </w:rPr>
    </w:lvl>
  </w:abstractNum>
  <w:abstractNum w:abstractNumId="6">
    <w:nsid w:val="5C67261F"/>
    <w:multiLevelType w:val="hybridMultilevel"/>
    <w:tmpl w:val="4B10034A"/>
    <w:lvl w:ilvl="0" w:tplc="63D20B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7D39F4"/>
    <w:multiLevelType w:val="hybridMultilevel"/>
    <w:tmpl w:val="F95CEE36"/>
    <w:lvl w:ilvl="0" w:tplc="63D20B68"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38"/>
    <w:rsid w:val="00073BBF"/>
    <w:rsid w:val="000D3FFD"/>
    <w:rsid w:val="00114E10"/>
    <w:rsid w:val="001520F7"/>
    <w:rsid w:val="00175924"/>
    <w:rsid w:val="00184548"/>
    <w:rsid w:val="001F4289"/>
    <w:rsid w:val="002B060B"/>
    <w:rsid w:val="00393138"/>
    <w:rsid w:val="00395D14"/>
    <w:rsid w:val="0039619C"/>
    <w:rsid w:val="003B5F87"/>
    <w:rsid w:val="003F0D66"/>
    <w:rsid w:val="003F469A"/>
    <w:rsid w:val="003F7D07"/>
    <w:rsid w:val="00427F60"/>
    <w:rsid w:val="004668C0"/>
    <w:rsid w:val="005C7877"/>
    <w:rsid w:val="005D6F6F"/>
    <w:rsid w:val="0061035F"/>
    <w:rsid w:val="00664345"/>
    <w:rsid w:val="00742A90"/>
    <w:rsid w:val="007C2FB4"/>
    <w:rsid w:val="00805670"/>
    <w:rsid w:val="008734A7"/>
    <w:rsid w:val="008A556E"/>
    <w:rsid w:val="00973861"/>
    <w:rsid w:val="009E06F8"/>
    <w:rsid w:val="00AC7061"/>
    <w:rsid w:val="00AF02C8"/>
    <w:rsid w:val="00B366B8"/>
    <w:rsid w:val="00BF2033"/>
    <w:rsid w:val="00C73727"/>
    <w:rsid w:val="00D36F81"/>
    <w:rsid w:val="00D6148E"/>
    <w:rsid w:val="00DA2E57"/>
    <w:rsid w:val="00DC3119"/>
    <w:rsid w:val="00EB16CB"/>
    <w:rsid w:val="00F70260"/>
    <w:rsid w:val="00F934E0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13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93138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931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3138"/>
    <w:pPr>
      <w:widowControl w:val="0"/>
      <w:autoSpaceDE w:val="0"/>
      <w:autoSpaceDN w:val="0"/>
      <w:spacing w:before="35" w:after="0" w:line="240" w:lineRule="auto"/>
      <w:ind w:left="1193" w:right="9" w:hanging="117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93138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393138"/>
    <w:pPr>
      <w:widowControl w:val="0"/>
      <w:autoSpaceDE w:val="0"/>
      <w:autoSpaceDN w:val="0"/>
      <w:spacing w:after="0" w:line="240" w:lineRule="auto"/>
      <w:ind w:left="1253" w:hanging="360"/>
      <w:jc w:val="both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3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3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3138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9313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9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3138"/>
  </w:style>
  <w:style w:type="paragraph" w:styleId="ae">
    <w:name w:val="footer"/>
    <w:basedOn w:val="a"/>
    <w:link w:val="af"/>
    <w:uiPriority w:val="99"/>
    <w:unhideWhenUsed/>
    <w:rsid w:val="0039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3138"/>
  </w:style>
  <w:style w:type="paragraph" w:customStyle="1" w:styleId="22">
    <w:name w:val="Заголовок 22"/>
    <w:basedOn w:val="a"/>
    <w:uiPriority w:val="1"/>
    <w:qFormat/>
    <w:rsid w:val="00073BBF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5C787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961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13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93138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931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3138"/>
    <w:pPr>
      <w:widowControl w:val="0"/>
      <w:autoSpaceDE w:val="0"/>
      <w:autoSpaceDN w:val="0"/>
      <w:spacing w:before="35" w:after="0" w:line="240" w:lineRule="auto"/>
      <w:ind w:left="1193" w:right="9" w:hanging="117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93138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393138"/>
    <w:pPr>
      <w:widowControl w:val="0"/>
      <w:autoSpaceDE w:val="0"/>
      <w:autoSpaceDN w:val="0"/>
      <w:spacing w:after="0" w:line="240" w:lineRule="auto"/>
      <w:ind w:left="1253" w:hanging="360"/>
      <w:jc w:val="both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3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3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3138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9313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9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3138"/>
  </w:style>
  <w:style w:type="paragraph" w:styleId="ae">
    <w:name w:val="footer"/>
    <w:basedOn w:val="a"/>
    <w:link w:val="af"/>
    <w:uiPriority w:val="99"/>
    <w:unhideWhenUsed/>
    <w:rsid w:val="0039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3138"/>
  </w:style>
  <w:style w:type="paragraph" w:customStyle="1" w:styleId="22">
    <w:name w:val="Заголовок 22"/>
    <w:basedOn w:val="a"/>
    <w:uiPriority w:val="1"/>
    <w:qFormat/>
    <w:rsid w:val="00073BBF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5C787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96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xn--1-7sbirdczi9n.xn--p1ai/wp-content/uploads/2020/04/%D0%9E%D0%A2%D0%A7%D0%95%D0%A2-%D0%9E-%D0%A1%D0%90%D0%9C%D0%9E%D0%9E%D0%91%D0%A1%D0%9B%D0%95%D0%94%D0%9E%D0%92%D0%90%D0%9D%D0%98%D0%98-%D0%97%D0%90-2019-%D0%93%D0%9E%D0%9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Жигач ОВ</dc:creator>
  <cp:lastModifiedBy>1</cp:lastModifiedBy>
  <cp:revision>28</cp:revision>
  <dcterms:created xsi:type="dcterms:W3CDTF">2021-03-24T11:32:00Z</dcterms:created>
  <dcterms:modified xsi:type="dcterms:W3CDTF">2021-04-06T11:25:00Z</dcterms:modified>
</cp:coreProperties>
</file>